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УТВЕРЖДАЮ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Ростовск</w:t>
      </w:r>
      <w:r w:rsidR="002C42D3">
        <w:rPr>
          <w:sz w:val="28"/>
          <w:szCs w:val="28"/>
        </w:rPr>
        <w:t>ий</w:t>
      </w:r>
      <w:r w:rsidRPr="00BA2D81">
        <w:rPr>
          <w:sz w:val="28"/>
          <w:szCs w:val="28"/>
        </w:rPr>
        <w:t xml:space="preserve"> межрайонн</w:t>
      </w:r>
      <w:r w:rsidR="002C42D3">
        <w:rPr>
          <w:sz w:val="28"/>
          <w:szCs w:val="28"/>
        </w:rPr>
        <w:t>ый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природоохранн</w:t>
      </w:r>
      <w:r w:rsidR="002C42D3">
        <w:rPr>
          <w:sz w:val="28"/>
          <w:szCs w:val="28"/>
        </w:rPr>
        <w:t>ый</w:t>
      </w:r>
      <w:r w:rsidRPr="00BA2D81">
        <w:rPr>
          <w:sz w:val="28"/>
          <w:szCs w:val="28"/>
        </w:rPr>
        <w:t xml:space="preserve"> прокурор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3F6871" w:rsidP="000E7755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0E7755">
        <w:rPr>
          <w:sz w:val="28"/>
          <w:szCs w:val="28"/>
        </w:rPr>
        <w:t>советник юстиции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                                </w:t>
      </w:r>
      <w:r w:rsidR="002C42D3">
        <w:rPr>
          <w:sz w:val="28"/>
          <w:szCs w:val="28"/>
        </w:rPr>
        <w:t>В.М. Пустоваров</w:t>
      </w:r>
    </w:p>
    <w:p w:rsidR="000E7755" w:rsidRDefault="00BA2D81" w:rsidP="00BA2D81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</w:t>
      </w:r>
    </w:p>
    <w:p w:rsidR="00BA2D81" w:rsidRPr="00BA2D81" w:rsidRDefault="000E7755" w:rsidP="00BA2D81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D81" w:rsidRPr="00BA2D81">
        <w:rPr>
          <w:sz w:val="28"/>
          <w:szCs w:val="28"/>
        </w:rPr>
        <w:t xml:space="preserve">  .</w:t>
      </w:r>
      <w:r w:rsidR="003F6871">
        <w:rPr>
          <w:sz w:val="28"/>
          <w:szCs w:val="28"/>
        </w:rPr>
        <w:t>04</w:t>
      </w:r>
      <w:r w:rsidR="00723C3F">
        <w:rPr>
          <w:sz w:val="28"/>
          <w:szCs w:val="28"/>
        </w:rPr>
        <w:t>.20</w:t>
      </w:r>
      <w:r w:rsidR="004524CC">
        <w:rPr>
          <w:sz w:val="28"/>
          <w:szCs w:val="28"/>
        </w:rPr>
        <w:t>2</w:t>
      </w:r>
      <w:r w:rsidR="0000222A">
        <w:rPr>
          <w:sz w:val="28"/>
          <w:szCs w:val="28"/>
        </w:rPr>
        <w:t>3</w:t>
      </w:r>
    </w:p>
    <w:p w:rsidR="00F40C30" w:rsidRDefault="00F40C30" w:rsidP="00C55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4F69" w:rsidRDefault="005C4F69" w:rsidP="00C55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03A" w:rsidRPr="00377729" w:rsidRDefault="003E7DBF" w:rsidP="00FA503A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Решением Ворошиловского районного суда г. Ростова-на-Дону удовлетворены</w:t>
      </w:r>
      <w:r w:rsidR="00C36DD4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требования</w:t>
      </w:r>
      <w:r w:rsidR="00C36DD4">
        <w:rPr>
          <w:b/>
          <w:kern w:val="36"/>
          <w:sz w:val="28"/>
          <w:szCs w:val="28"/>
        </w:rPr>
        <w:t xml:space="preserve"> п</w:t>
      </w:r>
      <w:r w:rsidR="0000222A" w:rsidRPr="00377729">
        <w:rPr>
          <w:b/>
          <w:kern w:val="36"/>
          <w:sz w:val="28"/>
          <w:szCs w:val="28"/>
        </w:rPr>
        <w:t>риродоохранно</w:t>
      </w:r>
      <w:r>
        <w:rPr>
          <w:b/>
          <w:kern w:val="36"/>
          <w:sz w:val="28"/>
          <w:szCs w:val="28"/>
        </w:rPr>
        <w:t>го</w:t>
      </w:r>
      <w:r w:rsidR="0000222A" w:rsidRPr="00377729">
        <w:rPr>
          <w:b/>
          <w:kern w:val="36"/>
          <w:sz w:val="28"/>
          <w:szCs w:val="28"/>
        </w:rPr>
        <w:t xml:space="preserve"> прокур</w:t>
      </w:r>
      <w:r>
        <w:rPr>
          <w:b/>
          <w:kern w:val="36"/>
          <w:sz w:val="28"/>
          <w:szCs w:val="28"/>
        </w:rPr>
        <w:t>ора</w:t>
      </w:r>
      <w:r w:rsidR="0000222A" w:rsidRPr="00377729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об </w:t>
      </w:r>
      <w:r w:rsidR="00C36DD4">
        <w:rPr>
          <w:b/>
          <w:kern w:val="36"/>
          <w:sz w:val="28"/>
          <w:szCs w:val="28"/>
        </w:rPr>
        <w:t>оценк</w:t>
      </w:r>
      <w:r>
        <w:rPr>
          <w:b/>
          <w:kern w:val="36"/>
          <w:sz w:val="28"/>
          <w:szCs w:val="28"/>
        </w:rPr>
        <w:t>е</w:t>
      </w:r>
      <w:r w:rsidR="00C36DD4">
        <w:rPr>
          <w:b/>
          <w:kern w:val="36"/>
          <w:sz w:val="28"/>
          <w:szCs w:val="28"/>
        </w:rPr>
        <w:t xml:space="preserve"> воздействия на во</w:t>
      </w:r>
      <w:r>
        <w:rPr>
          <w:b/>
          <w:kern w:val="36"/>
          <w:sz w:val="28"/>
          <w:szCs w:val="28"/>
        </w:rPr>
        <w:t>дн</w:t>
      </w:r>
      <w:r w:rsidR="00C36DD4">
        <w:rPr>
          <w:b/>
          <w:kern w:val="36"/>
          <w:sz w:val="28"/>
          <w:szCs w:val="28"/>
        </w:rPr>
        <w:t xml:space="preserve">ые биоресурсы и среду их обитания </w:t>
      </w:r>
    </w:p>
    <w:p w:rsidR="00FA503A" w:rsidRDefault="00FA503A" w:rsidP="00FA503A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377729" w:rsidRPr="00EE08C2" w:rsidRDefault="009D6182" w:rsidP="00BD6F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8C2">
        <w:rPr>
          <w:sz w:val="28"/>
          <w:szCs w:val="28"/>
        </w:rPr>
        <w:t xml:space="preserve">Ростовской межрайонной природоохранной прокуратурой </w:t>
      </w:r>
      <w:r w:rsidR="002232E3" w:rsidRPr="00EE08C2">
        <w:rPr>
          <w:sz w:val="28"/>
          <w:szCs w:val="28"/>
        </w:rPr>
        <w:t xml:space="preserve">в ходе </w:t>
      </w:r>
      <w:r w:rsidRPr="00EE08C2">
        <w:rPr>
          <w:sz w:val="28"/>
          <w:szCs w:val="28"/>
        </w:rPr>
        <w:t>надзора за исполнением законов в сфере рыболовства и сохранения водных биологических ресурсов</w:t>
      </w:r>
      <w:r w:rsidR="009C08EF" w:rsidRPr="00EE08C2">
        <w:rPr>
          <w:sz w:val="28"/>
          <w:szCs w:val="28"/>
        </w:rPr>
        <w:t xml:space="preserve"> (далее – ВБР)</w:t>
      </w:r>
      <w:r w:rsidR="00D10C48" w:rsidRPr="00EE08C2">
        <w:rPr>
          <w:sz w:val="28"/>
          <w:szCs w:val="28"/>
        </w:rPr>
        <w:t xml:space="preserve"> выявлен факт осуществления </w:t>
      </w:r>
      <w:r w:rsidR="00BD6F71" w:rsidRPr="00EE08C2">
        <w:rPr>
          <w:sz w:val="28"/>
          <w:szCs w:val="28"/>
        </w:rPr>
        <w:t xml:space="preserve">федеральным государственным бюджетным учреждением «Управление мелиорации земель и сельскохозяйственного водоснабжения по Ростовской области» (далее – </w:t>
      </w:r>
      <w:r w:rsidR="00BD6F71" w:rsidRPr="00EE08C2">
        <w:rPr>
          <w:sz w:val="28"/>
          <w:szCs w:val="28"/>
        </w:rPr>
        <w:t>учреждение</w:t>
      </w:r>
      <w:r w:rsidR="00BD6F71" w:rsidRPr="00EE08C2">
        <w:rPr>
          <w:sz w:val="28"/>
          <w:szCs w:val="28"/>
        </w:rPr>
        <w:t>) деятельности по сбросу сточных, в том числе дренажных, вод в водные объекты: р</w:t>
      </w:r>
      <w:r w:rsidR="00950F61">
        <w:rPr>
          <w:sz w:val="28"/>
          <w:szCs w:val="28"/>
        </w:rPr>
        <w:t>еку</w:t>
      </w:r>
      <w:r w:rsidR="00BD6F71" w:rsidRPr="00EE08C2">
        <w:rPr>
          <w:sz w:val="28"/>
          <w:szCs w:val="28"/>
        </w:rPr>
        <w:t xml:space="preserve"> Дон, б</w:t>
      </w:r>
      <w:r w:rsidR="00950F61">
        <w:rPr>
          <w:sz w:val="28"/>
          <w:szCs w:val="28"/>
        </w:rPr>
        <w:t>алку</w:t>
      </w:r>
      <w:r w:rsidR="00BD6F71" w:rsidRPr="00EE08C2">
        <w:rPr>
          <w:sz w:val="28"/>
          <w:szCs w:val="28"/>
        </w:rPr>
        <w:t xml:space="preserve"> Большая Соленая, </w:t>
      </w:r>
      <w:proofErr w:type="spellStart"/>
      <w:r w:rsidR="00BD6F71" w:rsidRPr="00EE08C2">
        <w:rPr>
          <w:sz w:val="28"/>
          <w:szCs w:val="28"/>
        </w:rPr>
        <w:t>Усть-Манычское</w:t>
      </w:r>
      <w:proofErr w:type="spellEnd"/>
      <w:r w:rsidR="00950F61">
        <w:rPr>
          <w:sz w:val="28"/>
          <w:szCs w:val="28"/>
        </w:rPr>
        <w:t xml:space="preserve"> водохранилище</w:t>
      </w:r>
      <w:r w:rsidR="00BD6F71" w:rsidRPr="00EE08C2">
        <w:rPr>
          <w:sz w:val="28"/>
          <w:szCs w:val="28"/>
        </w:rPr>
        <w:t>, р</w:t>
      </w:r>
      <w:r w:rsidR="00950F61">
        <w:rPr>
          <w:sz w:val="28"/>
          <w:szCs w:val="28"/>
        </w:rPr>
        <w:t>еку</w:t>
      </w:r>
      <w:r w:rsidR="00BD6F71" w:rsidRPr="00EE08C2">
        <w:rPr>
          <w:sz w:val="28"/>
          <w:szCs w:val="28"/>
        </w:rPr>
        <w:t xml:space="preserve"> </w:t>
      </w:r>
      <w:proofErr w:type="spellStart"/>
      <w:r w:rsidR="00BD6F71" w:rsidRPr="00EE08C2">
        <w:rPr>
          <w:sz w:val="28"/>
          <w:szCs w:val="28"/>
        </w:rPr>
        <w:t>Солоная</w:t>
      </w:r>
      <w:proofErr w:type="spellEnd"/>
      <w:r w:rsidR="00BD6F71" w:rsidRPr="00EE08C2">
        <w:rPr>
          <w:sz w:val="28"/>
          <w:szCs w:val="28"/>
        </w:rPr>
        <w:t>, р</w:t>
      </w:r>
      <w:r w:rsidR="00950F61">
        <w:rPr>
          <w:sz w:val="28"/>
          <w:szCs w:val="28"/>
        </w:rPr>
        <w:t>еку</w:t>
      </w:r>
      <w:r w:rsidR="00BD6F71" w:rsidRPr="00EE08C2">
        <w:rPr>
          <w:sz w:val="28"/>
          <w:szCs w:val="28"/>
        </w:rPr>
        <w:t xml:space="preserve"> Сал, ерик </w:t>
      </w:r>
      <w:proofErr w:type="spellStart"/>
      <w:r w:rsidR="00BD6F71" w:rsidRPr="00EE08C2">
        <w:rPr>
          <w:sz w:val="28"/>
          <w:szCs w:val="28"/>
        </w:rPr>
        <w:t>Костылевский</w:t>
      </w:r>
      <w:proofErr w:type="spellEnd"/>
      <w:r w:rsidR="00BD6F71" w:rsidRPr="00EE08C2">
        <w:rPr>
          <w:sz w:val="28"/>
          <w:szCs w:val="28"/>
        </w:rPr>
        <w:t>, ерик Бешенный, ерик Подпольный</w:t>
      </w:r>
      <w:r w:rsidR="00950F61">
        <w:rPr>
          <w:sz w:val="28"/>
          <w:szCs w:val="28"/>
        </w:rPr>
        <w:t xml:space="preserve">, </w:t>
      </w:r>
      <w:r w:rsidR="00950F61" w:rsidRPr="00EE08C2">
        <w:rPr>
          <w:sz w:val="28"/>
          <w:szCs w:val="28"/>
        </w:rPr>
        <w:t>о</w:t>
      </w:r>
      <w:r w:rsidR="00950F61">
        <w:rPr>
          <w:sz w:val="28"/>
          <w:szCs w:val="28"/>
        </w:rPr>
        <w:t>зеро</w:t>
      </w:r>
      <w:r w:rsidR="00950F61" w:rsidRPr="00EE08C2">
        <w:rPr>
          <w:sz w:val="28"/>
          <w:szCs w:val="28"/>
        </w:rPr>
        <w:t xml:space="preserve"> Генеральское</w:t>
      </w:r>
      <w:r w:rsidR="00950F61">
        <w:rPr>
          <w:sz w:val="28"/>
          <w:szCs w:val="28"/>
        </w:rPr>
        <w:t xml:space="preserve">, </w:t>
      </w:r>
      <w:r w:rsidR="00950F61" w:rsidRPr="00EE08C2">
        <w:rPr>
          <w:sz w:val="28"/>
          <w:szCs w:val="28"/>
        </w:rPr>
        <w:t>о</w:t>
      </w:r>
      <w:r w:rsidR="00950F61">
        <w:rPr>
          <w:sz w:val="28"/>
          <w:szCs w:val="28"/>
        </w:rPr>
        <w:t>зеро</w:t>
      </w:r>
      <w:r w:rsidR="00950F61" w:rsidRPr="00EE08C2">
        <w:rPr>
          <w:sz w:val="28"/>
          <w:szCs w:val="28"/>
        </w:rPr>
        <w:t xml:space="preserve"> Калмыцкое</w:t>
      </w:r>
      <w:r w:rsidR="00BD6F71" w:rsidRPr="00EE08C2">
        <w:rPr>
          <w:sz w:val="28"/>
          <w:szCs w:val="28"/>
        </w:rPr>
        <w:t xml:space="preserve"> в отсутствие </w:t>
      </w:r>
      <w:r w:rsidR="00EE08C2" w:rsidRPr="00EE08C2">
        <w:rPr>
          <w:sz w:val="28"/>
          <w:szCs w:val="28"/>
        </w:rPr>
        <w:t>программы, содержащей</w:t>
      </w:r>
      <w:r w:rsidR="004931F4" w:rsidRPr="00EE08C2">
        <w:rPr>
          <w:sz w:val="28"/>
          <w:szCs w:val="28"/>
        </w:rPr>
        <w:t xml:space="preserve"> сведения о планируемых мерах по сохранению ВБР и среды их обитания</w:t>
      </w:r>
      <w:r w:rsidR="00EE08C2" w:rsidRPr="00EE08C2">
        <w:rPr>
          <w:sz w:val="28"/>
          <w:szCs w:val="28"/>
        </w:rPr>
        <w:t xml:space="preserve"> и </w:t>
      </w:r>
      <w:r w:rsidR="009C08EF" w:rsidRPr="00EE08C2">
        <w:rPr>
          <w:sz w:val="28"/>
          <w:szCs w:val="28"/>
        </w:rPr>
        <w:t>согласования с территориальным управлени</w:t>
      </w:r>
      <w:r w:rsidR="007D4F25" w:rsidRPr="00EE08C2">
        <w:rPr>
          <w:sz w:val="28"/>
          <w:szCs w:val="28"/>
        </w:rPr>
        <w:t>ем</w:t>
      </w:r>
      <w:r w:rsidR="009C08EF" w:rsidRPr="00EE08C2">
        <w:rPr>
          <w:sz w:val="28"/>
          <w:szCs w:val="28"/>
        </w:rPr>
        <w:t xml:space="preserve"> Федерального агентства по рыболовству.</w:t>
      </w:r>
    </w:p>
    <w:p w:rsidR="00075DD7" w:rsidRPr="00642F7C" w:rsidRDefault="00BD6F71" w:rsidP="00FE5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прокурора </w:t>
      </w:r>
      <w:r w:rsidR="008327BA">
        <w:rPr>
          <w:sz w:val="28"/>
          <w:szCs w:val="28"/>
        </w:rPr>
        <w:t>об</w:t>
      </w:r>
      <w:r w:rsidR="00075DD7" w:rsidRPr="00642F7C">
        <w:rPr>
          <w:sz w:val="28"/>
          <w:szCs w:val="28"/>
        </w:rPr>
        <w:t xml:space="preserve"> устранени</w:t>
      </w:r>
      <w:r w:rsidR="008327BA">
        <w:rPr>
          <w:sz w:val="28"/>
          <w:szCs w:val="28"/>
        </w:rPr>
        <w:t>и</w:t>
      </w:r>
      <w:r w:rsidR="00075DD7" w:rsidRPr="00642F7C">
        <w:rPr>
          <w:sz w:val="28"/>
          <w:szCs w:val="28"/>
        </w:rPr>
        <w:t xml:space="preserve"> нарушений законов, причин и условий, им способствующих, </w:t>
      </w:r>
      <w:r w:rsidR="008327BA">
        <w:rPr>
          <w:sz w:val="28"/>
          <w:szCs w:val="28"/>
        </w:rPr>
        <w:t>учреждением не исполнено</w:t>
      </w:r>
      <w:r w:rsidR="00950F61">
        <w:rPr>
          <w:sz w:val="28"/>
          <w:szCs w:val="28"/>
        </w:rPr>
        <w:t xml:space="preserve"> надлежащим образом</w:t>
      </w:r>
      <w:r w:rsidR="008327BA">
        <w:rPr>
          <w:sz w:val="28"/>
          <w:szCs w:val="28"/>
        </w:rPr>
        <w:t>, ввиду чего 16</w:t>
      </w:r>
      <w:r w:rsidR="009552CD" w:rsidRPr="00642F7C">
        <w:rPr>
          <w:sz w:val="28"/>
          <w:szCs w:val="28"/>
        </w:rPr>
        <w:t>.</w:t>
      </w:r>
      <w:r w:rsidR="008327BA">
        <w:rPr>
          <w:sz w:val="28"/>
          <w:szCs w:val="28"/>
        </w:rPr>
        <w:t>11</w:t>
      </w:r>
      <w:r w:rsidR="009552CD" w:rsidRPr="00642F7C">
        <w:rPr>
          <w:sz w:val="28"/>
          <w:szCs w:val="28"/>
        </w:rPr>
        <w:t xml:space="preserve">.2022 в </w:t>
      </w:r>
      <w:r w:rsidR="008327BA">
        <w:rPr>
          <w:sz w:val="28"/>
          <w:szCs w:val="28"/>
        </w:rPr>
        <w:t>Ворошиловский</w:t>
      </w:r>
      <w:r w:rsidR="009552CD" w:rsidRPr="00642F7C">
        <w:rPr>
          <w:sz w:val="28"/>
          <w:szCs w:val="28"/>
        </w:rPr>
        <w:t xml:space="preserve"> районный суд Ростовской области направлено исковое заявление по результатам рассмотрения которого </w:t>
      </w:r>
      <w:r w:rsidR="008327BA">
        <w:rPr>
          <w:sz w:val="28"/>
          <w:szCs w:val="28"/>
        </w:rPr>
        <w:t>27</w:t>
      </w:r>
      <w:r w:rsidR="009552CD" w:rsidRPr="00642F7C">
        <w:rPr>
          <w:sz w:val="28"/>
          <w:szCs w:val="28"/>
        </w:rPr>
        <w:t>.03.2023 требования прокурора удовлетворены.</w:t>
      </w:r>
    </w:p>
    <w:p w:rsidR="00D10C48" w:rsidRPr="00642F7C" w:rsidRDefault="004931F4" w:rsidP="00955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Судебное постановление вступило в силу, </w:t>
      </w:r>
      <w:r w:rsidR="00132FB1">
        <w:rPr>
          <w:sz w:val="28"/>
          <w:szCs w:val="28"/>
        </w:rPr>
        <w:t>07.04.2023</w:t>
      </w:r>
      <w:r w:rsidR="00132FB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направлено для </w:t>
      </w:r>
      <w:r w:rsidR="00132FB1">
        <w:rPr>
          <w:sz w:val="28"/>
          <w:szCs w:val="28"/>
        </w:rPr>
        <w:t xml:space="preserve">принудительного </w:t>
      </w:r>
      <w:r>
        <w:rPr>
          <w:sz w:val="28"/>
          <w:szCs w:val="28"/>
        </w:rPr>
        <w:t>исполнения</w:t>
      </w:r>
      <w:r w:rsidR="00132FB1">
        <w:rPr>
          <w:sz w:val="28"/>
          <w:szCs w:val="28"/>
        </w:rPr>
        <w:t xml:space="preserve"> в структурное подразделение службы судебных приставов</w:t>
      </w:r>
      <w:r>
        <w:rPr>
          <w:sz w:val="28"/>
          <w:szCs w:val="28"/>
        </w:rPr>
        <w:t>.</w:t>
      </w:r>
    </w:p>
    <w:p w:rsidR="003B00EA" w:rsidRDefault="003B00EA" w:rsidP="00084630">
      <w:pPr>
        <w:spacing w:line="240" w:lineRule="exact"/>
        <w:rPr>
          <w:sz w:val="28"/>
          <w:szCs w:val="28"/>
        </w:rPr>
      </w:pPr>
    </w:p>
    <w:p w:rsidR="005C4F69" w:rsidRPr="00FE57C3" w:rsidRDefault="005C4F69" w:rsidP="00084630">
      <w:pPr>
        <w:spacing w:line="240" w:lineRule="exact"/>
        <w:rPr>
          <w:sz w:val="28"/>
          <w:szCs w:val="28"/>
        </w:rPr>
      </w:pPr>
    </w:p>
    <w:p w:rsidR="00BF45B3" w:rsidRDefault="003A55A6" w:rsidP="00F40C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BA2D81" w:rsidRPr="00FE57C3">
        <w:rPr>
          <w:sz w:val="28"/>
          <w:szCs w:val="28"/>
        </w:rPr>
        <w:t xml:space="preserve">омощник </w:t>
      </w:r>
      <w:r w:rsidR="00BF45B3">
        <w:rPr>
          <w:sz w:val="28"/>
          <w:szCs w:val="28"/>
        </w:rPr>
        <w:t>Ростовского м</w:t>
      </w:r>
      <w:r w:rsidR="00BA2D81" w:rsidRPr="00FE57C3">
        <w:rPr>
          <w:sz w:val="28"/>
          <w:szCs w:val="28"/>
        </w:rPr>
        <w:t>ежрайонного</w:t>
      </w:r>
    </w:p>
    <w:p w:rsidR="00EE435F" w:rsidRPr="00FE57C3" w:rsidRDefault="00BA2D81" w:rsidP="00F40C30">
      <w:pPr>
        <w:spacing w:line="240" w:lineRule="exact"/>
        <w:rPr>
          <w:sz w:val="28"/>
          <w:szCs w:val="28"/>
        </w:rPr>
      </w:pPr>
      <w:r w:rsidRPr="00FE57C3">
        <w:rPr>
          <w:sz w:val="28"/>
          <w:szCs w:val="28"/>
        </w:rPr>
        <w:t xml:space="preserve">природоохранного прокурора     </w:t>
      </w:r>
    </w:p>
    <w:p w:rsidR="00EE435F" w:rsidRPr="00FE57C3" w:rsidRDefault="00EE435F" w:rsidP="0030569D">
      <w:pPr>
        <w:spacing w:line="240" w:lineRule="exact"/>
        <w:rPr>
          <w:sz w:val="28"/>
          <w:szCs w:val="28"/>
        </w:rPr>
      </w:pPr>
    </w:p>
    <w:p w:rsidR="00AA13DF" w:rsidRPr="00FE57C3" w:rsidRDefault="003A55A6" w:rsidP="003056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 xml:space="preserve">   </w:t>
      </w:r>
      <w:r w:rsidR="00BF45B3">
        <w:rPr>
          <w:sz w:val="28"/>
          <w:szCs w:val="28"/>
        </w:rPr>
        <w:t>Д.А. Корепанов</w:t>
      </w:r>
    </w:p>
    <w:sectPr w:rsidR="00AA13DF" w:rsidRPr="00FE57C3" w:rsidSect="003A55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C20"/>
    <w:multiLevelType w:val="hybridMultilevel"/>
    <w:tmpl w:val="A1BC463A"/>
    <w:lvl w:ilvl="0" w:tplc="0F5C8C3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1A55AD2"/>
    <w:multiLevelType w:val="hybridMultilevel"/>
    <w:tmpl w:val="C4CE9F8E"/>
    <w:lvl w:ilvl="0" w:tplc="D1F6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9"/>
    <w:rsid w:val="0000222A"/>
    <w:rsid w:val="00010D4A"/>
    <w:rsid w:val="000167B1"/>
    <w:rsid w:val="000276E3"/>
    <w:rsid w:val="000319FE"/>
    <w:rsid w:val="00075DD7"/>
    <w:rsid w:val="00084630"/>
    <w:rsid w:val="000B254B"/>
    <w:rsid w:val="000C63B3"/>
    <w:rsid w:val="000D2D62"/>
    <w:rsid w:val="000E1ACA"/>
    <w:rsid w:val="000E7755"/>
    <w:rsid w:val="00123BDD"/>
    <w:rsid w:val="001273D0"/>
    <w:rsid w:val="00132FB1"/>
    <w:rsid w:val="00197E85"/>
    <w:rsid w:val="001C07F3"/>
    <w:rsid w:val="001D25FF"/>
    <w:rsid w:val="001E1396"/>
    <w:rsid w:val="001F6923"/>
    <w:rsid w:val="001F7DED"/>
    <w:rsid w:val="00211CD9"/>
    <w:rsid w:val="00217CD5"/>
    <w:rsid w:val="00221398"/>
    <w:rsid w:val="002232E3"/>
    <w:rsid w:val="00274176"/>
    <w:rsid w:val="002744AF"/>
    <w:rsid w:val="00282E8D"/>
    <w:rsid w:val="0028751B"/>
    <w:rsid w:val="00293A7C"/>
    <w:rsid w:val="002B1AA7"/>
    <w:rsid w:val="002B51D7"/>
    <w:rsid w:val="002B72B4"/>
    <w:rsid w:val="002C42D3"/>
    <w:rsid w:val="002D6DF2"/>
    <w:rsid w:val="0030569D"/>
    <w:rsid w:val="00312405"/>
    <w:rsid w:val="00334DA2"/>
    <w:rsid w:val="00342631"/>
    <w:rsid w:val="00377729"/>
    <w:rsid w:val="00385BA0"/>
    <w:rsid w:val="00394993"/>
    <w:rsid w:val="003A55A6"/>
    <w:rsid w:val="003B00EA"/>
    <w:rsid w:val="003E3666"/>
    <w:rsid w:val="003E7DBF"/>
    <w:rsid w:val="003F6871"/>
    <w:rsid w:val="00403E99"/>
    <w:rsid w:val="0041173F"/>
    <w:rsid w:val="004157B9"/>
    <w:rsid w:val="00421D93"/>
    <w:rsid w:val="00425A35"/>
    <w:rsid w:val="004524CC"/>
    <w:rsid w:val="0045761A"/>
    <w:rsid w:val="00463152"/>
    <w:rsid w:val="0048557F"/>
    <w:rsid w:val="004931F4"/>
    <w:rsid w:val="004A4D5C"/>
    <w:rsid w:val="004D1D22"/>
    <w:rsid w:val="004D7083"/>
    <w:rsid w:val="005004A1"/>
    <w:rsid w:val="00501104"/>
    <w:rsid w:val="00512C8C"/>
    <w:rsid w:val="00526710"/>
    <w:rsid w:val="00526A66"/>
    <w:rsid w:val="00526C19"/>
    <w:rsid w:val="005545D7"/>
    <w:rsid w:val="005607A5"/>
    <w:rsid w:val="005655C2"/>
    <w:rsid w:val="005867F0"/>
    <w:rsid w:val="005A4B34"/>
    <w:rsid w:val="005C4F69"/>
    <w:rsid w:val="005D6FDB"/>
    <w:rsid w:val="005E090C"/>
    <w:rsid w:val="005E635F"/>
    <w:rsid w:val="005E75FE"/>
    <w:rsid w:val="006335CF"/>
    <w:rsid w:val="00642F7C"/>
    <w:rsid w:val="006718B2"/>
    <w:rsid w:val="006857A4"/>
    <w:rsid w:val="006A6963"/>
    <w:rsid w:val="006A775F"/>
    <w:rsid w:val="006B1ADC"/>
    <w:rsid w:val="006B43B2"/>
    <w:rsid w:val="00710419"/>
    <w:rsid w:val="00716722"/>
    <w:rsid w:val="00723C3F"/>
    <w:rsid w:val="00746B57"/>
    <w:rsid w:val="00772ED8"/>
    <w:rsid w:val="00787EDD"/>
    <w:rsid w:val="007D4F25"/>
    <w:rsid w:val="007F3137"/>
    <w:rsid w:val="007F6297"/>
    <w:rsid w:val="00830D42"/>
    <w:rsid w:val="008327BA"/>
    <w:rsid w:val="008400EB"/>
    <w:rsid w:val="00841D27"/>
    <w:rsid w:val="00842C18"/>
    <w:rsid w:val="008449C3"/>
    <w:rsid w:val="00851D30"/>
    <w:rsid w:val="00853359"/>
    <w:rsid w:val="0086233D"/>
    <w:rsid w:val="00864633"/>
    <w:rsid w:val="0088031C"/>
    <w:rsid w:val="00890CBA"/>
    <w:rsid w:val="008B1948"/>
    <w:rsid w:val="008D2808"/>
    <w:rsid w:val="008D4AB6"/>
    <w:rsid w:val="008E1991"/>
    <w:rsid w:val="00901AED"/>
    <w:rsid w:val="009176E4"/>
    <w:rsid w:val="00925354"/>
    <w:rsid w:val="00925849"/>
    <w:rsid w:val="0092732B"/>
    <w:rsid w:val="00932123"/>
    <w:rsid w:val="00940A70"/>
    <w:rsid w:val="00950F61"/>
    <w:rsid w:val="009525AD"/>
    <w:rsid w:val="009552CD"/>
    <w:rsid w:val="00995A9F"/>
    <w:rsid w:val="009C08EF"/>
    <w:rsid w:val="009D6182"/>
    <w:rsid w:val="009E23A7"/>
    <w:rsid w:val="009E533E"/>
    <w:rsid w:val="009F644F"/>
    <w:rsid w:val="00A14643"/>
    <w:rsid w:val="00A4031F"/>
    <w:rsid w:val="00A52F33"/>
    <w:rsid w:val="00A61FCE"/>
    <w:rsid w:val="00A84720"/>
    <w:rsid w:val="00AA13DF"/>
    <w:rsid w:val="00AE085C"/>
    <w:rsid w:val="00AE6901"/>
    <w:rsid w:val="00AF5136"/>
    <w:rsid w:val="00B10AA3"/>
    <w:rsid w:val="00B27640"/>
    <w:rsid w:val="00B50A6D"/>
    <w:rsid w:val="00B61E11"/>
    <w:rsid w:val="00B64C8F"/>
    <w:rsid w:val="00B679A5"/>
    <w:rsid w:val="00B75E7C"/>
    <w:rsid w:val="00B7703E"/>
    <w:rsid w:val="00B85996"/>
    <w:rsid w:val="00BA2132"/>
    <w:rsid w:val="00BA2D81"/>
    <w:rsid w:val="00BB25FC"/>
    <w:rsid w:val="00BD6F71"/>
    <w:rsid w:val="00BE5B51"/>
    <w:rsid w:val="00BE7776"/>
    <w:rsid w:val="00BF354D"/>
    <w:rsid w:val="00BF45B3"/>
    <w:rsid w:val="00C13ECA"/>
    <w:rsid w:val="00C25A68"/>
    <w:rsid w:val="00C27B2F"/>
    <w:rsid w:val="00C36DD4"/>
    <w:rsid w:val="00C45531"/>
    <w:rsid w:val="00C55201"/>
    <w:rsid w:val="00C61020"/>
    <w:rsid w:val="00C81879"/>
    <w:rsid w:val="00C866C2"/>
    <w:rsid w:val="00CB464F"/>
    <w:rsid w:val="00CB5E40"/>
    <w:rsid w:val="00CC095D"/>
    <w:rsid w:val="00CC67F9"/>
    <w:rsid w:val="00CD28B5"/>
    <w:rsid w:val="00CD5B91"/>
    <w:rsid w:val="00CF380D"/>
    <w:rsid w:val="00D019F9"/>
    <w:rsid w:val="00D10C48"/>
    <w:rsid w:val="00D24569"/>
    <w:rsid w:val="00D66013"/>
    <w:rsid w:val="00D765BA"/>
    <w:rsid w:val="00D85657"/>
    <w:rsid w:val="00DF204B"/>
    <w:rsid w:val="00E042C0"/>
    <w:rsid w:val="00E0718D"/>
    <w:rsid w:val="00E1341F"/>
    <w:rsid w:val="00E53072"/>
    <w:rsid w:val="00E75963"/>
    <w:rsid w:val="00EE08C2"/>
    <w:rsid w:val="00EE435F"/>
    <w:rsid w:val="00EF6042"/>
    <w:rsid w:val="00F17CAB"/>
    <w:rsid w:val="00F23959"/>
    <w:rsid w:val="00F40C30"/>
    <w:rsid w:val="00F446B1"/>
    <w:rsid w:val="00F52A44"/>
    <w:rsid w:val="00F61794"/>
    <w:rsid w:val="00F84FF7"/>
    <w:rsid w:val="00F9009F"/>
    <w:rsid w:val="00F906BC"/>
    <w:rsid w:val="00F94E9C"/>
    <w:rsid w:val="00FA503A"/>
    <w:rsid w:val="00FB1BDD"/>
    <w:rsid w:val="00FB2618"/>
    <w:rsid w:val="00FB4AC2"/>
    <w:rsid w:val="00FD594B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789B9"/>
  <w15:chartTrackingRefBased/>
  <w15:docId w15:val="{A87DD8A7-6BFD-4052-9669-5723EDB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4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085C"/>
    <w:rPr>
      <w:color w:val="0000FF"/>
      <w:u w:val="single"/>
    </w:rPr>
  </w:style>
  <w:style w:type="paragraph" w:styleId="a4">
    <w:name w:val="Body Text Indent"/>
    <w:basedOn w:val="a"/>
    <w:link w:val="a5"/>
    <w:rsid w:val="00501104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501104"/>
    <w:rPr>
      <w:sz w:val="28"/>
    </w:rPr>
  </w:style>
  <w:style w:type="paragraph" w:customStyle="1" w:styleId="a6">
    <w:name w:val="Знак"/>
    <w:basedOn w:val="a"/>
    <w:rsid w:val="002B51D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293A7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93A7C"/>
    <w:rPr>
      <w:sz w:val="24"/>
      <w:szCs w:val="24"/>
    </w:rPr>
  </w:style>
  <w:style w:type="character" w:customStyle="1" w:styleId="Bodytext">
    <w:name w:val="Body text_"/>
    <w:link w:val="11"/>
    <w:rsid w:val="00293A7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93A7C"/>
    <w:pPr>
      <w:widowControl w:val="0"/>
      <w:shd w:val="clear" w:color="auto" w:fill="FFFFFF"/>
      <w:spacing w:after="300" w:line="298" w:lineRule="exact"/>
      <w:ind w:hanging="840"/>
    </w:pPr>
    <w:rPr>
      <w:sz w:val="26"/>
      <w:szCs w:val="26"/>
      <w:lang w:val="x-none" w:eastAsia="x-none"/>
    </w:rPr>
  </w:style>
  <w:style w:type="character" w:customStyle="1" w:styleId="BodytextBoldItalicSpacing-1pt">
    <w:name w:val="Body text + Bold;Italic;Spacing -1 pt"/>
    <w:rsid w:val="00293A7C"/>
    <w:rPr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rsid w:val="00293A7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293A7C"/>
    <w:pPr>
      <w:spacing w:before="100" w:beforeAutospacing="1" w:after="100" w:afterAutospacing="1"/>
    </w:pPr>
  </w:style>
  <w:style w:type="character" w:customStyle="1" w:styleId="blk">
    <w:name w:val="blk"/>
    <w:basedOn w:val="a0"/>
    <w:rsid w:val="00293A7C"/>
  </w:style>
  <w:style w:type="character" w:customStyle="1" w:styleId="u">
    <w:name w:val="u"/>
    <w:basedOn w:val="a0"/>
    <w:rsid w:val="00293A7C"/>
  </w:style>
  <w:style w:type="character" w:customStyle="1" w:styleId="Bodytext105ptNotBoldSpacing0pt">
    <w:name w:val="Body text + 10;5 pt;Not Bold;Spacing 0 pt"/>
    <w:rsid w:val="001D2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Balloon Text"/>
    <w:basedOn w:val="a"/>
    <w:link w:val="ab"/>
    <w:rsid w:val="00E7596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E759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3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10">
    <w:name w:val="Body text + 10"/>
    <w:aliases w:val="5 pt,Not Bold,Spacing 0 pt"/>
    <w:rsid w:val="000E77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F84FF7"/>
    <w:rPr>
      <w:b/>
      <w:bCs/>
      <w:kern w:val="36"/>
      <w:sz w:val="48"/>
      <w:szCs w:val="48"/>
    </w:rPr>
  </w:style>
  <w:style w:type="character" w:customStyle="1" w:styleId="pinkbg">
    <w:name w:val="pinkbg"/>
    <w:uiPriority w:val="99"/>
    <w:rsid w:val="005867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8A4C-7633-4CF4-A70A-68EC893C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Городским, районным и</vt:lpstr>
    </vt:vector>
  </TitlesOfParts>
  <Company>Прокуратура Ростовской области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Городским, районным и</dc:title>
  <dc:subject/>
  <dc:creator>semenchenko.v</dc:creator>
  <cp:keywords/>
  <cp:lastModifiedBy>Корепанов Дмитрий Александрович</cp:lastModifiedBy>
  <cp:revision>2</cp:revision>
  <cp:lastPrinted>2023-03-27T13:40:00Z</cp:lastPrinted>
  <dcterms:created xsi:type="dcterms:W3CDTF">2023-04-27T17:34:00Z</dcterms:created>
  <dcterms:modified xsi:type="dcterms:W3CDTF">2023-04-27T17:34:00Z</dcterms:modified>
</cp:coreProperties>
</file>