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3F7" w:rsidRPr="004413F7" w:rsidRDefault="003207E3" w:rsidP="004413F7">
      <w:pPr>
        <w:tabs>
          <w:tab w:val="left" w:pos="9059"/>
        </w:tabs>
        <w:rPr>
          <w:rFonts w:ascii="Times New Roman" w:hAnsi="Times New Roman"/>
          <w:noProof/>
          <w:sz w:val="28"/>
          <w:szCs w:val="28"/>
          <w:lang w:eastAsia="ru-RU"/>
        </w:rPr>
      </w:pPr>
      <w:r w:rsidRPr="004413F7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9BF25EC" wp14:editId="751EAF04">
            <wp:simplePos x="0" y="0"/>
            <wp:positionH relativeFrom="column">
              <wp:posOffset>2500720</wp:posOffset>
            </wp:positionH>
            <wp:positionV relativeFrom="paragraph">
              <wp:posOffset>-235551</wp:posOffset>
            </wp:positionV>
            <wp:extent cx="849086" cy="936690"/>
            <wp:effectExtent l="0" t="0" r="8255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086" cy="93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58AA">
        <w:rPr>
          <w:noProof/>
          <w:sz w:val="28"/>
          <w:szCs w:val="28"/>
          <w:lang w:eastAsia="ru-RU"/>
        </w:rPr>
        <w:t xml:space="preserve">      </w:t>
      </w:r>
      <w:r w:rsidR="004413F7">
        <w:rPr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="004413F7" w:rsidRPr="004413F7">
        <w:rPr>
          <w:rFonts w:ascii="Times New Roman" w:hAnsi="Times New Roman"/>
          <w:noProof/>
          <w:sz w:val="28"/>
          <w:szCs w:val="28"/>
          <w:lang w:eastAsia="ru-RU"/>
        </w:rPr>
        <w:t>ПРОЕКТ</w:t>
      </w:r>
    </w:p>
    <w:p w:rsidR="004413F7" w:rsidRPr="004413F7" w:rsidRDefault="004413F7" w:rsidP="004413F7">
      <w:pPr>
        <w:jc w:val="center"/>
        <w:rPr>
          <w:rFonts w:ascii="Times New Roman" w:hAnsi="Times New Roman"/>
          <w:sz w:val="28"/>
          <w:szCs w:val="28"/>
        </w:rPr>
      </w:pPr>
    </w:p>
    <w:p w:rsidR="004413F7" w:rsidRPr="004413F7" w:rsidRDefault="004413F7" w:rsidP="004413F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413F7">
        <w:rPr>
          <w:rFonts w:ascii="Times New Roman" w:hAnsi="Times New Roman"/>
          <w:sz w:val="28"/>
          <w:szCs w:val="28"/>
        </w:rPr>
        <w:t>РОСТОВСКАЯ ОБЛАСТЬ</w:t>
      </w:r>
    </w:p>
    <w:p w:rsidR="004413F7" w:rsidRPr="004413F7" w:rsidRDefault="004413F7" w:rsidP="004413F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413F7">
        <w:rPr>
          <w:rFonts w:ascii="Times New Roman" w:hAnsi="Times New Roman"/>
          <w:sz w:val="28"/>
          <w:szCs w:val="28"/>
        </w:rPr>
        <w:t>РОДИОНОВО-НЕСВЕТАЙСКИЙ РАЙОН</w:t>
      </w:r>
    </w:p>
    <w:p w:rsidR="004413F7" w:rsidRPr="004413F7" w:rsidRDefault="004413F7" w:rsidP="004413F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413F7">
        <w:rPr>
          <w:rFonts w:ascii="Times New Roman" w:hAnsi="Times New Roman"/>
          <w:sz w:val="28"/>
          <w:szCs w:val="28"/>
        </w:rPr>
        <w:t>МУНИЦИПАЛЬНОЕ ОБРАЗОВАНИЕ «БАРИЛО-КРЕПИНСКОЕ СЕЛЬСКОЕ ПОСЕЛЕНИЕ»</w:t>
      </w:r>
    </w:p>
    <w:p w:rsidR="004413F7" w:rsidRPr="004413F7" w:rsidRDefault="004413F7" w:rsidP="004413F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413F7">
        <w:rPr>
          <w:rFonts w:ascii="Times New Roman" w:hAnsi="Times New Roman"/>
          <w:sz w:val="28"/>
          <w:szCs w:val="28"/>
        </w:rPr>
        <w:t>СОБРАНИЕ ДЕПУТАТОВ БАРИЛО-КРЕПИНСКОГО СЕЛЬСКОГО ПОСЕЛЕНИЯ ПЯТОГО СОЗЫВА</w:t>
      </w:r>
    </w:p>
    <w:p w:rsidR="003207E3" w:rsidRDefault="003207E3" w:rsidP="003207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07E3" w:rsidRDefault="003207E3" w:rsidP="003207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3207E3" w:rsidRDefault="003207E3" w:rsidP="003D02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020C" w:rsidRPr="003F0556" w:rsidRDefault="003D020C" w:rsidP="003D02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0556"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</w:p>
    <w:p w:rsidR="003D020C" w:rsidRPr="003F0556" w:rsidRDefault="003D020C" w:rsidP="003D02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0556">
        <w:rPr>
          <w:rFonts w:ascii="Times New Roman" w:hAnsi="Times New Roman"/>
          <w:sz w:val="28"/>
          <w:szCs w:val="28"/>
        </w:rPr>
        <w:t xml:space="preserve">Собрания депутатов </w:t>
      </w:r>
      <w:r w:rsidR="004413F7" w:rsidRPr="003F0556">
        <w:rPr>
          <w:rFonts w:ascii="Times New Roman" w:hAnsi="Times New Roman"/>
          <w:sz w:val="28"/>
          <w:szCs w:val="28"/>
        </w:rPr>
        <w:t>Барило-Крепинского</w:t>
      </w:r>
    </w:p>
    <w:p w:rsidR="003D020C" w:rsidRPr="003F0556" w:rsidRDefault="00A35F97" w:rsidP="003D02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от 30.11.2018 №75</w:t>
      </w:r>
    </w:p>
    <w:p w:rsidR="003D020C" w:rsidRDefault="003D020C" w:rsidP="003D02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020C" w:rsidRPr="004413F7" w:rsidRDefault="003D020C" w:rsidP="003D02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12A05">
        <w:rPr>
          <w:rFonts w:ascii="Times New Roman" w:hAnsi="Times New Roman"/>
          <w:sz w:val="28"/>
          <w:szCs w:val="28"/>
        </w:rPr>
        <w:t>В соответствии со статьями 12, 15, главой 31 Налогового кодекса Российской Федерации»</w:t>
      </w:r>
      <w:r w:rsidR="00712A05" w:rsidRPr="000A1A17">
        <w:rPr>
          <w:rFonts w:ascii="Times New Roman" w:hAnsi="Times New Roman"/>
          <w:sz w:val="28"/>
          <w:szCs w:val="28"/>
        </w:rPr>
        <w:t>,</w:t>
      </w:r>
      <w:r w:rsidR="00712A05">
        <w:rPr>
          <w:rFonts w:ascii="Times New Roman" w:hAnsi="Times New Roman"/>
          <w:sz w:val="28"/>
          <w:szCs w:val="28"/>
        </w:rPr>
        <w:t xml:space="preserve"> статьей 14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руководствуясь Уставом муниципального образования </w:t>
      </w:r>
      <w:r w:rsidRPr="004413F7">
        <w:rPr>
          <w:rFonts w:ascii="Times New Roman" w:hAnsi="Times New Roman"/>
          <w:sz w:val="28"/>
          <w:szCs w:val="28"/>
        </w:rPr>
        <w:t>«</w:t>
      </w:r>
      <w:r w:rsidR="004413F7" w:rsidRPr="004413F7">
        <w:rPr>
          <w:rFonts w:ascii="Times New Roman" w:hAnsi="Times New Roman"/>
          <w:sz w:val="28"/>
          <w:szCs w:val="28"/>
        </w:rPr>
        <w:t>Барило-Крепинское</w:t>
      </w:r>
      <w:r w:rsidRPr="004413F7">
        <w:rPr>
          <w:rFonts w:ascii="Times New Roman" w:hAnsi="Times New Roman"/>
          <w:sz w:val="28"/>
          <w:szCs w:val="28"/>
        </w:rPr>
        <w:t xml:space="preserve"> сельское поселен</w:t>
      </w:r>
      <w:r>
        <w:rPr>
          <w:rFonts w:ascii="Times New Roman" w:hAnsi="Times New Roman"/>
          <w:sz w:val="28"/>
          <w:szCs w:val="28"/>
        </w:rPr>
        <w:t xml:space="preserve">ие», Собрание депутатов </w:t>
      </w:r>
      <w:r w:rsidR="004413F7" w:rsidRPr="004413F7">
        <w:rPr>
          <w:rFonts w:ascii="Times New Roman" w:hAnsi="Times New Roman"/>
          <w:sz w:val="28"/>
          <w:szCs w:val="28"/>
        </w:rPr>
        <w:t>Барило-Крепинского</w:t>
      </w:r>
      <w:r w:rsidR="003F0556">
        <w:rPr>
          <w:rFonts w:ascii="Times New Roman" w:hAnsi="Times New Roman"/>
          <w:sz w:val="28"/>
          <w:szCs w:val="28"/>
        </w:rPr>
        <w:t xml:space="preserve"> сельского</w:t>
      </w:r>
      <w:r w:rsidRPr="004413F7">
        <w:rPr>
          <w:rFonts w:ascii="Times New Roman" w:hAnsi="Times New Roman"/>
          <w:sz w:val="28"/>
          <w:szCs w:val="28"/>
        </w:rPr>
        <w:t xml:space="preserve"> поселения</w:t>
      </w:r>
    </w:p>
    <w:p w:rsidR="003D020C" w:rsidRDefault="003D020C" w:rsidP="003D02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020C" w:rsidRDefault="003D020C" w:rsidP="004413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712A05" w:rsidRPr="00712A05" w:rsidRDefault="00D27143" w:rsidP="00712A05">
      <w:pPr>
        <w:pStyle w:val="a3"/>
        <w:numPr>
          <w:ilvl w:val="1"/>
          <w:numId w:val="4"/>
        </w:numPr>
        <w:spacing w:after="0" w:line="240" w:lineRule="auto"/>
        <w:ind w:left="0"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A14F2">
        <w:rPr>
          <w:rFonts w:ascii="Times New Roman" w:hAnsi="Times New Roman" w:cs="Times New Roman"/>
          <w:sz w:val="28"/>
          <w:szCs w:val="28"/>
        </w:rPr>
        <w:t xml:space="preserve">Внести в решение Собрания депутатов </w:t>
      </w:r>
      <w:r w:rsidR="00A35F97" w:rsidRPr="003F0556">
        <w:rPr>
          <w:rFonts w:ascii="Times New Roman" w:hAnsi="Times New Roman"/>
          <w:sz w:val="28"/>
          <w:szCs w:val="28"/>
        </w:rPr>
        <w:t>Барило-Крепинского</w:t>
      </w:r>
      <w:r w:rsidR="00A35F97" w:rsidRPr="00BA14F2">
        <w:rPr>
          <w:rFonts w:ascii="Times New Roman" w:hAnsi="Times New Roman" w:cs="Times New Roman"/>
          <w:sz w:val="28"/>
          <w:szCs w:val="28"/>
        </w:rPr>
        <w:t xml:space="preserve"> </w:t>
      </w:r>
      <w:r w:rsidR="00A35F97">
        <w:rPr>
          <w:rFonts w:ascii="Times New Roman" w:hAnsi="Times New Roman" w:cs="Times New Roman"/>
          <w:sz w:val="28"/>
          <w:szCs w:val="28"/>
        </w:rPr>
        <w:t>сельского поселения от 30.11.2018 №7</w:t>
      </w:r>
      <w:r w:rsidRPr="00BA14F2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A14F2">
        <w:rPr>
          <w:rFonts w:ascii="Times New Roman" w:hAnsi="Times New Roman" w:cs="Times New Roman"/>
          <w:sz w:val="28"/>
          <w:szCs w:val="28"/>
        </w:rPr>
        <w:t>Об установлении 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12A05" w:rsidRPr="00712A05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следующие изме</w:t>
      </w:r>
      <w:r w:rsidR="00712A05">
        <w:rPr>
          <w:rFonts w:ascii="Times New Roman" w:eastAsiaTheme="minorHAnsi" w:hAnsi="Times New Roman" w:cs="Times New Roman"/>
          <w:sz w:val="28"/>
          <w:szCs w:val="28"/>
          <w:lang w:eastAsia="en-US"/>
        </w:rPr>
        <w:t>нения, дополнив пункт 4 Решения</w:t>
      </w:r>
      <w:r w:rsidR="00712A05" w:rsidRPr="00712A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подпунктом 4.4 следующего содержания:</w:t>
      </w:r>
    </w:p>
    <w:p w:rsidR="00712A05" w:rsidRPr="00712A05" w:rsidRDefault="00712A05" w:rsidP="00712A0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12A05">
        <w:rPr>
          <w:rFonts w:ascii="Times New Roman" w:eastAsiaTheme="minorHAnsi" w:hAnsi="Times New Roman"/>
          <w:sz w:val="28"/>
          <w:szCs w:val="28"/>
        </w:rPr>
        <w:t xml:space="preserve">«4.4. Освободить от уплаты земельного налога организации, включенные в сводный реестр организаций оборонно-промышленного комплекса.» </w:t>
      </w:r>
      <w:r w:rsidRPr="00712A0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712A05">
        <w:rPr>
          <w:rFonts w:ascii="Times New Roman" w:hAnsi="Times New Roman"/>
          <w:sz w:val="28"/>
          <w:szCs w:val="28"/>
        </w:rPr>
        <w:t>2.</w:t>
      </w:r>
      <w:r w:rsidR="00D27143" w:rsidRPr="00712A05">
        <w:rPr>
          <w:rFonts w:ascii="Times New Roman" w:hAnsi="Times New Roman"/>
          <w:sz w:val="28"/>
          <w:szCs w:val="28"/>
        </w:rPr>
        <w:t xml:space="preserve">Настоящее решение подлежит опубликованию в </w:t>
      </w:r>
      <w:r>
        <w:rPr>
          <w:rFonts w:ascii="Times New Roman" w:hAnsi="Times New Roman"/>
          <w:sz w:val="28"/>
          <w:szCs w:val="28"/>
        </w:rPr>
        <w:t>средствах массовой информации и</w:t>
      </w:r>
      <w:r w:rsidRPr="00712A05">
        <w:rPr>
          <w:rFonts w:ascii="Times New Roman" w:eastAsiaTheme="minorHAnsi" w:hAnsi="Times New Roman"/>
          <w:sz w:val="28"/>
          <w:szCs w:val="28"/>
        </w:rPr>
        <w:t xml:space="preserve"> вступает в силу с момента опубликования, распространяется на правоотношения, возникшие с 01.01.2023г.</w:t>
      </w:r>
    </w:p>
    <w:p w:rsidR="00E54F51" w:rsidRDefault="00E54F51" w:rsidP="00D271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018" w:type="dxa"/>
        <w:tblLook w:val="04A0" w:firstRow="1" w:lastRow="0" w:firstColumn="1" w:lastColumn="0" w:noHBand="0" w:noVBand="1"/>
      </w:tblPr>
      <w:tblGrid>
        <w:gridCol w:w="4896"/>
        <w:gridCol w:w="5122"/>
      </w:tblGrid>
      <w:tr w:rsidR="004413F7" w:rsidRPr="004413F7" w:rsidTr="004E7C0E">
        <w:trPr>
          <w:trHeight w:val="958"/>
        </w:trPr>
        <w:tc>
          <w:tcPr>
            <w:tcW w:w="4896" w:type="dxa"/>
          </w:tcPr>
          <w:p w:rsidR="00A35F97" w:rsidRDefault="00A35F97" w:rsidP="004413F7">
            <w:pPr>
              <w:spacing w:after="0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4413F7" w:rsidRPr="004413F7" w:rsidRDefault="004413F7" w:rsidP="004413F7">
            <w:pPr>
              <w:spacing w:after="0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4413F7">
              <w:rPr>
                <w:rFonts w:ascii="Times New Roman" w:hAnsi="Times New Roman"/>
                <w:sz w:val="28"/>
                <w:szCs w:val="28"/>
              </w:rPr>
              <w:t>Председатель Собрания депутатов</w:t>
            </w:r>
          </w:p>
          <w:p w:rsidR="004413F7" w:rsidRPr="004413F7" w:rsidRDefault="004413F7" w:rsidP="004413F7">
            <w:pPr>
              <w:spacing w:after="0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4413F7">
              <w:rPr>
                <w:rFonts w:ascii="Times New Roman" w:hAnsi="Times New Roman"/>
                <w:sz w:val="28"/>
                <w:szCs w:val="28"/>
              </w:rPr>
              <w:t xml:space="preserve">-глава Барило-Крепинского сельского поселения                                                                 </w:t>
            </w:r>
          </w:p>
        </w:tc>
        <w:tc>
          <w:tcPr>
            <w:tcW w:w="5122" w:type="dxa"/>
          </w:tcPr>
          <w:p w:rsidR="004413F7" w:rsidRPr="004413F7" w:rsidRDefault="004413F7" w:rsidP="004413F7">
            <w:pPr>
              <w:tabs>
                <w:tab w:val="left" w:pos="1335"/>
              </w:tabs>
              <w:spacing w:after="0"/>
              <w:ind w:left="1546"/>
              <w:rPr>
                <w:rFonts w:ascii="Times New Roman" w:hAnsi="Times New Roman"/>
                <w:sz w:val="28"/>
                <w:szCs w:val="28"/>
              </w:rPr>
            </w:pPr>
          </w:p>
          <w:p w:rsidR="004413F7" w:rsidRPr="004413F7" w:rsidRDefault="004413F7" w:rsidP="004413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413F7" w:rsidRPr="004413F7" w:rsidRDefault="004413F7" w:rsidP="004413F7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41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13F7">
              <w:rPr>
                <w:rFonts w:ascii="Times New Roman" w:hAnsi="Times New Roman"/>
                <w:sz w:val="28"/>
                <w:szCs w:val="28"/>
              </w:rPr>
              <w:tab/>
              <w:t xml:space="preserve">              </w:t>
            </w:r>
            <w:proofErr w:type="spellStart"/>
            <w:r w:rsidRPr="004413F7">
              <w:rPr>
                <w:rFonts w:ascii="Times New Roman" w:hAnsi="Times New Roman"/>
                <w:sz w:val="28"/>
                <w:szCs w:val="28"/>
              </w:rPr>
              <w:t>С.В.Мырза</w:t>
            </w:r>
            <w:proofErr w:type="spellEnd"/>
            <w:r w:rsidRPr="00441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3207E3" w:rsidRDefault="003207E3" w:rsidP="00712A05">
      <w:pPr>
        <w:pStyle w:val="a6"/>
        <w:spacing w:after="0"/>
        <w:rPr>
          <w:rFonts w:ascii="Times New Roman" w:hAnsi="Times New Roman"/>
          <w:sz w:val="28"/>
          <w:szCs w:val="28"/>
        </w:rPr>
      </w:pPr>
      <w:bookmarkStart w:id="0" w:name="Par31"/>
      <w:bookmarkEnd w:id="0"/>
    </w:p>
    <w:p w:rsidR="00A06ABE" w:rsidRDefault="00712A05" w:rsidP="00712A05">
      <w:pPr>
        <w:pStyle w:val="a6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сл. Барило-Крепинская</w:t>
      </w:r>
    </w:p>
    <w:p w:rsidR="003207E3" w:rsidRPr="00712A05" w:rsidRDefault="003207E3" w:rsidP="00712A05">
      <w:pPr>
        <w:pStyle w:val="a6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     от _</w:t>
      </w:r>
      <w:proofErr w:type="gramStart"/>
      <w:r>
        <w:rPr>
          <w:rFonts w:ascii="Times New Roman" w:hAnsi="Times New Roman"/>
          <w:sz w:val="28"/>
          <w:szCs w:val="28"/>
        </w:rPr>
        <w:t>_.</w:t>
      </w:r>
      <w:proofErr w:type="gramEnd"/>
      <w:r>
        <w:rPr>
          <w:rFonts w:ascii="Times New Roman" w:hAnsi="Times New Roman"/>
          <w:sz w:val="28"/>
          <w:szCs w:val="28"/>
        </w:rPr>
        <w:t>__.2023 г.</w:t>
      </w:r>
      <w:bookmarkStart w:id="1" w:name="_GoBack"/>
      <w:bookmarkEnd w:id="1"/>
    </w:p>
    <w:p w:rsidR="004413F7" w:rsidRDefault="004413F7" w:rsidP="00A06A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4413F7" w:rsidSect="003207E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97B97"/>
    <w:multiLevelType w:val="multilevel"/>
    <w:tmpl w:val="99B89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ADB1A09"/>
    <w:multiLevelType w:val="multilevel"/>
    <w:tmpl w:val="7E1C8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D715528"/>
    <w:multiLevelType w:val="multilevel"/>
    <w:tmpl w:val="99B89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9E61BA6"/>
    <w:multiLevelType w:val="multilevel"/>
    <w:tmpl w:val="7E1C8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91E7EF2"/>
    <w:multiLevelType w:val="multilevel"/>
    <w:tmpl w:val="99B89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20C"/>
    <w:rsid w:val="00160797"/>
    <w:rsid w:val="00163AAD"/>
    <w:rsid w:val="00187FD1"/>
    <w:rsid w:val="00280061"/>
    <w:rsid w:val="002B1F7F"/>
    <w:rsid w:val="003207E3"/>
    <w:rsid w:val="003D020C"/>
    <w:rsid w:val="003F0556"/>
    <w:rsid w:val="003F26F9"/>
    <w:rsid w:val="004413F7"/>
    <w:rsid w:val="0058272F"/>
    <w:rsid w:val="00586ECC"/>
    <w:rsid w:val="00650412"/>
    <w:rsid w:val="006666A1"/>
    <w:rsid w:val="006F3402"/>
    <w:rsid w:val="00712A05"/>
    <w:rsid w:val="009E39D6"/>
    <w:rsid w:val="00A06ABE"/>
    <w:rsid w:val="00A35F97"/>
    <w:rsid w:val="00A70C61"/>
    <w:rsid w:val="00AD35C2"/>
    <w:rsid w:val="00CC32B7"/>
    <w:rsid w:val="00CD58AA"/>
    <w:rsid w:val="00D0532D"/>
    <w:rsid w:val="00D27143"/>
    <w:rsid w:val="00E22D63"/>
    <w:rsid w:val="00E54F51"/>
    <w:rsid w:val="00E6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9FC63-C5D0-4C5E-AB48-E2618903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20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D020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020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D020C"/>
    <w:pPr>
      <w:ind w:left="720"/>
      <w:contextualSpacing/>
    </w:pPr>
    <w:rPr>
      <w:rFonts w:eastAsia="Times New Roman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0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20C"/>
    <w:rPr>
      <w:rFonts w:ascii="Tahoma" w:eastAsia="Calibri" w:hAnsi="Tahoma" w:cs="Tahoma"/>
      <w:sz w:val="16"/>
      <w:szCs w:val="16"/>
    </w:rPr>
  </w:style>
  <w:style w:type="paragraph" w:styleId="a6">
    <w:name w:val="Title"/>
    <w:basedOn w:val="a"/>
    <w:link w:val="a7"/>
    <w:qFormat/>
    <w:rsid w:val="00A06ABE"/>
    <w:pPr>
      <w:spacing w:before="100" w:after="100" w:line="240" w:lineRule="auto"/>
    </w:pPr>
    <w:rPr>
      <w:rFonts w:ascii="Arial" w:eastAsia="Times New Roman" w:hAnsi="Arial"/>
      <w:color w:val="000000"/>
      <w:sz w:val="20"/>
      <w:szCs w:val="20"/>
      <w:lang w:eastAsia="ru-RU"/>
    </w:rPr>
  </w:style>
  <w:style w:type="character" w:customStyle="1" w:styleId="a7">
    <w:name w:val="Название Знак"/>
    <w:basedOn w:val="a0"/>
    <w:link w:val="a6"/>
    <w:rsid w:val="00A06ABE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table" w:styleId="a8">
    <w:name w:val="Table Grid"/>
    <w:basedOn w:val="a1"/>
    <w:uiPriority w:val="59"/>
    <w:rsid w:val="00A06A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User4455445</cp:lastModifiedBy>
  <cp:revision>2</cp:revision>
  <dcterms:created xsi:type="dcterms:W3CDTF">2023-06-21T10:49:00Z</dcterms:created>
  <dcterms:modified xsi:type="dcterms:W3CDTF">2023-06-21T10:49:00Z</dcterms:modified>
</cp:coreProperties>
</file>