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13" w:type="dxa"/>
        <w:tblLayout w:type="fixed"/>
        <w:tblLook w:val="04A0"/>
      </w:tblPr>
      <w:tblGrid>
        <w:gridCol w:w="1736"/>
        <w:gridCol w:w="1806"/>
        <w:gridCol w:w="1669"/>
        <w:gridCol w:w="2127"/>
        <w:gridCol w:w="1212"/>
        <w:gridCol w:w="1151"/>
        <w:gridCol w:w="1753"/>
        <w:gridCol w:w="1721"/>
        <w:gridCol w:w="1212"/>
        <w:gridCol w:w="1126"/>
      </w:tblGrid>
      <w:tr w:rsidR="008775F4" w:rsidRPr="008775F4" w:rsidTr="00FF0991">
        <w:tc>
          <w:tcPr>
            <w:tcW w:w="155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руководителей муниципальных учреждений Барило-Крепинского сельского поселения Родионово-Несветайского района  и членов их семей </w:t>
            </w:r>
          </w:p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с 1 января 201</w:t>
            </w:r>
            <w:r w:rsidR="00150FE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по 31 декабря 201</w:t>
            </w:r>
            <w:r w:rsidR="00150FE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F4" w:rsidRPr="008775F4" w:rsidTr="00FF0991">
        <w:tc>
          <w:tcPr>
            <w:tcW w:w="1736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 w:rsidR="007A22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принадлежащих на праве собственности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в пользовании</w:t>
            </w:r>
          </w:p>
        </w:tc>
      </w:tr>
      <w:tr w:rsidR="008775F4" w:rsidRPr="008775F4" w:rsidTr="00FF0991">
        <w:tc>
          <w:tcPr>
            <w:tcW w:w="1736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Виды объектов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12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1151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53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</w:t>
            </w: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</w:p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находящихся в собственности</w:t>
            </w:r>
          </w:p>
        </w:tc>
        <w:tc>
          <w:tcPr>
            <w:tcW w:w="1721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Виды объектов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12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1126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8775F4" w:rsidRPr="008775F4" w:rsidTr="00FF0991">
        <w:tc>
          <w:tcPr>
            <w:tcW w:w="1736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Букуров Александр Владимирович</w:t>
            </w:r>
          </w:p>
        </w:tc>
        <w:tc>
          <w:tcPr>
            <w:tcW w:w="1806" w:type="dxa"/>
          </w:tcPr>
          <w:p w:rsidR="008775F4" w:rsidRPr="008775F4" w:rsidRDefault="006A2C4B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Барило-Крепинского сельского поселения </w:t>
            </w:r>
          </w:p>
        </w:tc>
        <w:tc>
          <w:tcPr>
            <w:tcW w:w="1669" w:type="dxa"/>
          </w:tcPr>
          <w:p w:rsidR="008775F4" w:rsidRPr="008775F4" w:rsidRDefault="00150FE1" w:rsidP="004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1 536 788,01</w:t>
            </w:r>
          </w:p>
        </w:tc>
        <w:tc>
          <w:tcPr>
            <w:tcW w:w="2127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 xml:space="preserve">мельный участок с/х назначения - </w:t>
            </w:r>
            <w:r w:rsidR="00CC448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с/х назначения -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общая  долевая 4/23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емельный участок с/х назначения -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48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 xml:space="preserve">мельный участок с/х назначения, -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общая  долевая 1/25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мельный участок с/х назначения -</w:t>
            </w:r>
            <w:r w:rsidR="00CC448F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общая  долевая 1/25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с/х 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назначения –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мельный участок с/х назначения –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448F" w:rsidRDefault="00CC448F" w:rsidP="00CC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мельный участок с/х назначения -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общая  долевая 1/25</w:t>
            </w:r>
          </w:p>
          <w:p w:rsidR="006A2C4B" w:rsidRPr="008775F4" w:rsidRDefault="006A2C4B" w:rsidP="00CC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 - индивидуальная</w:t>
            </w:r>
          </w:p>
        </w:tc>
        <w:tc>
          <w:tcPr>
            <w:tcW w:w="1212" w:type="dxa"/>
          </w:tcPr>
          <w:p w:rsidR="008775F4" w:rsidRPr="006A2C4B" w:rsidRDefault="00CC448F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379</w:t>
            </w:r>
            <w:r w:rsidR="006A2C4B" w:rsidRPr="006A2C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775F4" w:rsidRPr="006A2C4B" w:rsidRDefault="008775F4" w:rsidP="00CA67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775F4" w:rsidRPr="006A2C4B" w:rsidRDefault="008775F4" w:rsidP="00CA67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775F4" w:rsidRPr="006A2C4B" w:rsidRDefault="008775F4" w:rsidP="00CA67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775F4" w:rsidRPr="006A2C4B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56350,0</w:t>
            </w:r>
          </w:p>
          <w:p w:rsidR="008775F4" w:rsidRPr="006A2C4B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Pr="006A2C4B" w:rsidRDefault="006A2C4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CC448F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5849</w:t>
            </w:r>
            <w:r w:rsidR="008775F4" w:rsidRPr="006A2C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775F4" w:rsidRPr="006A2C4B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Pr="006A2C4B" w:rsidRDefault="006A2C4B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CC448F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194500</w:t>
            </w:r>
            <w:r w:rsidR="008775F4" w:rsidRPr="006A2C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775F4" w:rsidRPr="006A2C4B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Pr="006A2C4B" w:rsidRDefault="006A2C4B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C44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15900,0</w:t>
            </w:r>
          </w:p>
          <w:p w:rsidR="008775F4" w:rsidRPr="006A2C4B" w:rsidRDefault="008775F4" w:rsidP="00CC44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A2C4B" w:rsidRPr="006A2C4B" w:rsidRDefault="006A2C4B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Pr="006A2C4B" w:rsidRDefault="006A2C4B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8F" w:rsidRDefault="00CC448F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144180,0</w:t>
            </w:r>
          </w:p>
          <w:p w:rsidR="008775F4" w:rsidRPr="006A2C4B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Default="008775F4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70576,0</w:t>
            </w:r>
          </w:p>
          <w:p w:rsidR="00CC448F" w:rsidRDefault="00CC448F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8F" w:rsidRDefault="00CC448F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8F" w:rsidRDefault="00CC448F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8F" w:rsidRDefault="00CC448F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32400,0</w:t>
            </w:r>
          </w:p>
          <w:p w:rsidR="006A2C4B" w:rsidRDefault="006A2C4B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Default="006A2C4B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Default="006A2C4B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8F" w:rsidRDefault="00CC448F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Default="006A2C4B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6A2C4B" w:rsidRPr="008775F4" w:rsidRDefault="006A2C4B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Шевроле Нива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2123</w:t>
            </w:r>
          </w:p>
          <w:p w:rsidR="006A2C4B" w:rsidRPr="006A2C4B" w:rsidRDefault="006A2C4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34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775F4" w:rsidRPr="008775F4" w:rsidRDefault="00885635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(помещение)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Pr="008775F4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домов индивидуальной жилой застройки (аренда)</w:t>
            </w:r>
          </w:p>
        </w:tc>
        <w:tc>
          <w:tcPr>
            <w:tcW w:w="1212" w:type="dxa"/>
          </w:tcPr>
          <w:p w:rsidR="006A2C4B" w:rsidRDefault="0088563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201,5</w:t>
            </w:r>
          </w:p>
          <w:p w:rsidR="006A2C4B" w:rsidRDefault="006A2C4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838,0</w:t>
            </w:r>
          </w:p>
        </w:tc>
        <w:tc>
          <w:tcPr>
            <w:tcW w:w="1126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F4" w:rsidRPr="008775F4" w:rsidTr="00FF0991">
        <w:tc>
          <w:tcPr>
            <w:tcW w:w="1736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06" w:type="dxa"/>
          </w:tcPr>
          <w:p w:rsidR="008775F4" w:rsidRPr="008775F4" w:rsidRDefault="00FF099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69" w:type="dxa"/>
          </w:tcPr>
          <w:p w:rsidR="008775F4" w:rsidRPr="008775F4" w:rsidRDefault="00150FE1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464 221,51</w:t>
            </w:r>
          </w:p>
        </w:tc>
        <w:tc>
          <w:tcPr>
            <w:tcW w:w="2127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</w:t>
            </w:r>
            <w:r w:rsidR="00FF0991">
              <w:rPr>
                <w:rFonts w:ascii="Times New Roman" w:hAnsi="Times New Roman" w:cs="Times New Roman"/>
                <w:sz w:val="24"/>
                <w:szCs w:val="24"/>
              </w:rPr>
              <w:t>ток (под магазин) - земли населённых пунктов –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FF09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использования</w:t>
            </w:r>
            <w:r w:rsidR="00FF099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  <w:r w:rsidR="00FF09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0991" w:rsidRPr="008775F4" w:rsidRDefault="00FF0991" w:rsidP="00FF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Default="00FF099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  <w:r w:rsidR="00150F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  <w:p w:rsidR="00150FE1" w:rsidRPr="008775F4" w:rsidRDefault="00150FE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- индивидуальная</w:t>
            </w:r>
          </w:p>
        </w:tc>
        <w:tc>
          <w:tcPr>
            <w:tcW w:w="1212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91" w:rsidRDefault="00FF099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104100,0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91" w:rsidRDefault="00FF099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108900,0</w:t>
            </w:r>
          </w:p>
          <w:p w:rsidR="00FF0991" w:rsidRDefault="00FF099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91" w:rsidRDefault="00FF099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91" w:rsidRDefault="00FF099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  <w:p w:rsidR="00150FE1" w:rsidRDefault="00150FE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FE1" w:rsidRPr="008775F4" w:rsidRDefault="00150FE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151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3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775F4" w:rsidRPr="008775F4" w:rsidRDefault="00885635" w:rsidP="00FF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(помещение)</w:t>
            </w:r>
          </w:p>
          <w:p w:rsidR="008775F4" w:rsidRPr="008775F4" w:rsidRDefault="008775F4" w:rsidP="0088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775F4" w:rsidRPr="008775F4" w:rsidRDefault="0088563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201,5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3139F" w:rsidRPr="008775F4" w:rsidRDefault="00D3139F">
      <w:pPr>
        <w:rPr>
          <w:rFonts w:ascii="Times New Roman" w:hAnsi="Times New Roman" w:cs="Times New Roman"/>
          <w:sz w:val="24"/>
          <w:szCs w:val="24"/>
        </w:rPr>
      </w:pPr>
    </w:p>
    <w:sectPr w:rsidR="00D3139F" w:rsidRPr="008775F4" w:rsidSect="008775F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7FD" w:rsidRDefault="00A037FD" w:rsidP="008775F4">
      <w:pPr>
        <w:spacing w:after="0" w:line="240" w:lineRule="auto"/>
      </w:pPr>
      <w:r>
        <w:separator/>
      </w:r>
    </w:p>
  </w:endnote>
  <w:endnote w:type="continuationSeparator" w:id="1">
    <w:p w:rsidR="00A037FD" w:rsidRDefault="00A037FD" w:rsidP="0087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7FD" w:rsidRDefault="00A037FD" w:rsidP="008775F4">
      <w:pPr>
        <w:spacing w:after="0" w:line="240" w:lineRule="auto"/>
      </w:pPr>
      <w:r>
        <w:separator/>
      </w:r>
    </w:p>
  </w:footnote>
  <w:footnote w:type="continuationSeparator" w:id="1">
    <w:p w:rsidR="00A037FD" w:rsidRDefault="00A037FD" w:rsidP="00877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5F4"/>
    <w:rsid w:val="000E672C"/>
    <w:rsid w:val="00150FE1"/>
    <w:rsid w:val="001706FF"/>
    <w:rsid w:val="004E2AE5"/>
    <w:rsid w:val="006A2C4B"/>
    <w:rsid w:val="00706A75"/>
    <w:rsid w:val="00736C3A"/>
    <w:rsid w:val="007A2227"/>
    <w:rsid w:val="00827583"/>
    <w:rsid w:val="008344C3"/>
    <w:rsid w:val="008775F4"/>
    <w:rsid w:val="00885635"/>
    <w:rsid w:val="009C06DB"/>
    <w:rsid w:val="00A037FD"/>
    <w:rsid w:val="00CC448F"/>
    <w:rsid w:val="00CE588F"/>
    <w:rsid w:val="00CF61C7"/>
    <w:rsid w:val="00D3139F"/>
    <w:rsid w:val="00DB69E3"/>
    <w:rsid w:val="00DE12DB"/>
    <w:rsid w:val="00E26EC0"/>
    <w:rsid w:val="00EE5AC3"/>
    <w:rsid w:val="00FE6C27"/>
    <w:rsid w:val="00FF05F5"/>
    <w:rsid w:val="00FF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7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75F4"/>
  </w:style>
  <w:style w:type="paragraph" w:styleId="a6">
    <w:name w:val="footer"/>
    <w:basedOn w:val="a"/>
    <w:link w:val="a7"/>
    <w:uiPriority w:val="99"/>
    <w:semiHidden/>
    <w:unhideWhenUsed/>
    <w:rsid w:val="0087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7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2020-04-30T09:56:00Z</dcterms:created>
  <dcterms:modified xsi:type="dcterms:W3CDTF">2020-08-18T05:23:00Z</dcterms:modified>
</cp:coreProperties>
</file>