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C16B63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6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C16B63" w:rsidRDefault="0021522F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63"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Pr="00C16B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44808">
        <w:rPr>
          <w:rFonts w:ascii="Times New Roman" w:hAnsi="Times New Roman" w:cs="Times New Roman"/>
          <w:b/>
          <w:sz w:val="28"/>
          <w:szCs w:val="28"/>
        </w:rPr>
        <w:t>2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>201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>7</w:t>
      </w:r>
      <w:r w:rsidR="00155227" w:rsidRPr="00C16B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A112D" w:rsidRPr="00D47B81" w:rsidRDefault="0015522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2AC9">
        <w:rPr>
          <w:rFonts w:ascii="Times New Roman" w:hAnsi="Times New Roman" w:cs="Times New Roman"/>
          <w:sz w:val="28"/>
          <w:szCs w:val="28"/>
        </w:rPr>
        <w:t>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44808">
        <w:rPr>
          <w:rFonts w:ascii="Times New Roman" w:hAnsi="Times New Roman" w:cs="Times New Roman"/>
          <w:sz w:val="28"/>
          <w:szCs w:val="28"/>
        </w:rPr>
        <w:t>2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85702C">
        <w:rPr>
          <w:rFonts w:ascii="Times New Roman" w:hAnsi="Times New Roman" w:cs="Times New Roman"/>
          <w:sz w:val="28"/>
          <w:szCs w:val="28"/>
        </w:rPr>
        <w:t>7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6B63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«Б</w:t>
      </w:r>
      <w:r w:rsidR="00C16B63">
        <w:rPr>
          <w:rFonts w:ascii="Times New Roman" w:hAnsi="Times New Roman" w:cs="Times New Roman"/>
          <w:sz w:val="28"/>
          <w:szCs w:val="28"/>
        </w:rPr>
        <w:t>арило-Крепинское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</w:t>
      </w:r>
      <w:r w:rsidR="00C16B63">
        <w:rPr>
          <w:rFonts w:ascii="Times New Roman" w:hAnsi="Times New Roman" w:cs="Times New Roman"/>
          <w:sz w:val="28"/>
          <w:szCs w:val="28"/>
        </w:rPr>
        <w:t>5</w:t>
      </w:r>
      <w:r w:rsidR="00E12D41">
        <w:rPr>
          <w:rFonts w:ascii="Times New Roman" w:hAnsi="Times New Roman" w:cs="Times New Roman"/>
          <w:sz w:val="28"/>
          <w:szCs w:val="28"/>
        </w:rPr>
        <w:t xml:space="preserve"> населенных пунктов. Численность населения по состоянию на 01.01.201</w:t>
      </w:r>
      <w:r w:rsidR="00210624">
        <w:rPr>
          <w:rFonts w:ascii="Times New Roman" w:hAnsi="Times New Roman" w:cs="Times New Roman"/>
          <w:sz w:val="28"/>
          <w:szCs w:val="28"/>
        </w:rPr>
        <w:t>7</w:t>
      </w:r>
      <w:r w:rsidR="00E12D4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>
        <w:rPr>
          <w:rFonts w:ascii="Times New Roman" w:hAnsi="Times New Roman" w:cs="Times New Roman"/>
          <w:sz w:val="28"/>
          <w:szCs w:val="28"/>
        </w:rPr>
        <w:t>ляет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C16B63">
        <w:rPr>
          <w:rFonts w:ascii="Times New Roman" w:hAnsi="Times New Roman" w:cs="Times New Roman"/>
          <w:sz w:val="28"/>
          <w:szCs w:val="28"/>
        </w:rPr>
        <w:t>5003</w:t>
      </w:r>
      <w:r w:rsidR="00051B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C16B6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</w:t>
      </w:r>
      <w:r w:rsidR="00FD4AE7">
        <w:rPr>
          <w:rFonts w:ascii="Times New Roman" w:hAnsi="Times New Roman" w:cs="Times New Roman"/>
          <w:sz w:val="28"/>
          <w:szCs w:val="28"/>
        </w:rPr>
        <w:t xml:space="preserve"> Аграфеновка - 1006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Золотарёвка - 213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Плато-Ивановка</w:t>
      </w:r>
      <w:proofErr w:type="gramEnd"/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611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FD4AE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Барило-Крепинская - 1183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FD4AE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Алексеево-Тузловка - 565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51BB4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Атамано-Власовка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- 262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Балабино-Русский - 27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Бунако-Соколовец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- 210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Ивановка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FD4AE7">
        <w:rPr>
          <w:rFonts w:ascii="Times New Roman" w:hAnsi="Times New Roman" w:cs="Times New Roman"/>
          <w:sz w:val="28"/>
          <w:szCs w:val="28"/>
        </w:rPr>
        <w:t>74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3EA7" w:rsidRPr="00D47B81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Маяки - 62</w:t>
      </w:r>
      <w:r w:rsidR="00051BB4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210624" w:rsidRDefault="00EA112D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Мезенцев - 29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FD4AE7">
        <w:rPr>
          <w:rFonts w:ascii="Times New Roman" w:hAnsi="Times New Roman" w:cs="Times New Roman"/>
          <w:sz w:val="28"/>
          <w:szCs w:val="28"/>
        </w:rPr>
        <w:t>;</w:t>
      </w:r>
    </w:p>
    <w:p w:rsidR="00FD4AE7" w:rsidRDefault="00FD4AE7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Нагорно-Тузловка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102 человека;</w:t>
      </w:r>
    </w:p>
    <w:p w:rsidR="00FD4AE7" w:rsidRDefault="00FD4AE7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Новопрохоровка – 203 человека;</w:t>
      </w:r>
    </w:p>
    <w:p w:rsidR="00FD4AE7" w:rsidRDefault="00FD4AE7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70 человек;</w:t>
      </w:r>
    </w:p>
    <w:p w:rsidR="00FD4AE7" w:rsidRDefault="00FD4AE7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43 человека.</w:t>
      </w:r>
    </w:p>
    <w:p w:rsidR="00B061FD" w:rsidRDefault="00B061FD" w:rsidP="00FD4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3292" w:rsidRPr="00412AC9" w:rsidRDefault="00703292" w:rsidP="00FD4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 воинском учете </w:t>
      </w:r>
      <w:r w:rsidRPr="00412AC9">
        <w:rPr>
          <w:rFonts w:ascii="Times New Roman" w:hAnsi="Times New Roman" w:cs="Times New Roman"/>
          <w:sz w:val="28"/>
          <w:szCs w:val="28"/>
        </w:rPr>
        <w:t xml:space="preserve">в </w:t>
      </w:r>
      <w:r w:rsidR="00FD4AE7" w:rsidRPr="00412AC9">
        <w:rPr>
          <w:rFonts w:ascii="Times New Roman" w:hAnsi="Times New Roman" w:cs="Times New Roman"/>
          <w:sz w:val="28"/>
          <w:szCs w:val="28"/>
        </w:rPr>
        <w:t>Барило-Крепинском</w:t>
      </w:r>
      <w:r w:rsidRPr="00412AC9">
        <w:rPr>
          <w:rFonts w:ascii="Times New Roman" w:hAnsi="Times New Roman" w:cs="Times New Roman"/>
          <w:sz w:val="28"/>
          <w:szCs w:val="28"/>
        </w:rPr>
        <w:t xml:space="preserve"> сельском поселении  по состоянию на 01.0</w:t>
      </w:r>
      <w:r w:rsidR="00B061FD" w:rsidRPr="00412AC9">
        <w:rPr>
          <w:rFonts w:ascii="Times New Roman" w:hAnsi="Times New Roman" w:cs="Times New Roman"/>
          <w:sz w:val="28"/>
          <w:szCs w:val="28"/>
        </w:rPr>
        <w:t>1</w:t>
      </w:r>
      <w:r w:rsidRPr="00412AC9">
        <w:rPr>
          <w:rFonts w:ascii="Times New Roman" w:hAnsi="Times New Roman" w:cs="Times New Roman"/>
          <w:sz w:val="28"/>
          <w:szCs w:val="28"/>
        </w:rPr>
        <w:t>.201</w:t>
      </w:r>
      <w:r w:rsidR="00B061FD" w:rsidRPr="00412AC9">
        <w:rPr>
          <w:rFonts w:ascii="Times New Roman" w:hAnsi="Times New Roman" w:cs="Times New Roman"/>
          <w:sz w:val="28"/>
          <w:szCs w:val="28"/>
        </w:rPr>
        <w:t>8</w:t>
      </w:r>
      <w:r w:rsidR="00E062A9" w:rsidRPr="00412AC9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B061FD" w:rsidRPr="00412AC9">
        <w:rPr>
          <w:rFonts w:ascii="Times New Roman" w:hAnsi="Times New Roman" w:cs="Times New Roman"/>
          <w:sz w:val="28"/>
          <w:szCs w:val="28"/>
        </w:rPr>
        <w:t>877</w:t>
      </w:r>
      <w:r w:rsidR="001E039B"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="00E062A9" w:rsidRPr="00412AC9">
        <w:rPr>
          <w:rFonts w:ascii="Times New Roman" w:hAnsi="Times New Roman" w:cs="Times New Roman"/>
          <w:sz w:val="28"/>
          <w:szCs w:val="28"/>
        </w:rPr>
        <w:t>человек, в том числе</w:t>
      </w:r>
      <w:r w:rsidRPr="00412AC9">
        <w:rPr>
          <w:rFonts w:ascii="Times New Roman" w:hAnsi="Times New Roman" w:cs="Times New Roman"/>
          <w:sz w:val="28"/>
          <w:szCs w:val="28"/>
        </w:rPr>
        <w:t>: офицеров</w:t>
      </w:r>
      <w:r w:rsidR="00E062A9"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="008338E8" w:rsidRPr="00412AC9">
        <w:rPr>
          <w:rFonts w:ascii="Times New Roman" w:hAnsi="Times New Roman" w:cs="Times New Roman"/>
          <w:sz w:val="28"/>
          <w:szCs w:val="28"/>
        </w:rPr>
        <w:t>–</w:t>
      </w:r>
      <w:r w:rsidR="00E062A9"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="00B84A25" w:rsidRPr="00412AC9">
        <w:rPr>
          <w:rFonts w:ascii="Times New Roman" w:hAnsi="Times New Roman" w:cs="Times New Roman"/>
          <w:sz w:val="28"/>
          <w:szCs w:val="28"/>
        </w:rPr>
        <w:t>18</w:t>
      </w:r>
      <w:r w:rsidR="005D37A7"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="008338E8" w:rsidRPr="00412AC9">
        <w:rPr>
          <w:rFonts w:ascii="Times New Roman" w:hAnsi="Times New Roman" w:cs="Times New Roman"/>
          <w:sz w:val="28"/>
          <w:szCs w:val="28"/>
        </w:rPr>
        <w:t>человек</w:t>
      </w:r>
      <w:r w:rsidRPr="00412AC9">
        <w:rPr>
          <w:rFonts w:ascii="Times New Roman" w:hAnsi="Times New Roman" w:cs="Times New Roman"/>
          <w:sz w:val="28"/>
          <w:szCs w:val="28"/>
        </w:rPr>
        <w:t>, прапорщиков, сержантов, солдат</w:t>
      </w:r>
      <w:r w:rsidR="00E062A9"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="00B061FD" w:rsidRPr="00412AC9">
        <w:rPr>
          <w:rFonts w:ascii="Times New Roman" w:hAnsi="Times New Roman" w:cs="Times New Roman"/>
          <w:sz w:val="28"/>
          <w:szCs w:val="28"/>
        </w:rPr>
        <w:t xml:space="preserve">780 </w:t>
      </w:r>
      <w:r w:rsidR="00E140CF" w:rsidRPr="00412AC9">
        <w:rPr>
          <w:rFonts w:ascii="Times New Roman" w:hAnsi="Times New Roman" w:cs="Times New Roman"/>
          <w:sz w:val="28"/>
          <w:szCs w:val="28"/>
        </w:rPr>
        <w:t>человек</w:t>
      </w:r>
      <w:r w:rsidRPr="00412AC9">
        <w:rPr>
          <w:rFonts w:ascii="Times New Roman" w:hAnsi="Times New Roman" w:cs="Times New Roman"/>
          <w:sz w:val="28"/>
          <w:szCs w:val="28"/>
        </w:rPr>
        <w:t>, призывников</w:t>
      </w:r>
      <w:r w:rsidR="00E062A9"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="00B22766" w:rsidRPr="00412AC9">
        <w:rPr>
          <w:rFonts w:ascii="Times New Roman" w:hAnsi="Times New Roman" w:cs="Times New Roman"/>
          <w:sz w:val="28"/>
          <w:szCs w:val="28"/>
        </w:rPr>
        <w:t>–</w:t>
      </w:r>
      <w:r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="00B061FD" w:rsidRPr="00412AC9">
        <w:rPr>
          <w:rFonts w:ascii="Times New Roman" w:hAnsi="Times New Roman" w:cs="Times New Roman"/>
          <w:sz w:val="28"/>
          <w:szCs w:val="28"/>
        </w:rPr>
        <w:t>79</w:t>
      </w:r>
      <w:r w:rsidR="00B84A25"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Pr="00412AC9">
        <w:rPr>
          <w:rFonts w:ascii="Times New Roman" w:hAnsi="Times New Roman" w:cs="Times New Roman"/>
          <w:sz w:val="28"/>
          <w:szCs w:val="28"/>
        </w:rPr>
        <w:t>человек.</w:t>
      </w:r>
    </w:p>
    <w:p w:rsidR="002D3C5B" w:rsidRDefault="001D489F" w:rsidP="00FD4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12AC9">
        <w:rPr>
          <w:rFonts w:ascii="Times New Roman" w:hAnsi="Times New Roman" w:cs="Times New Roman"/>
          <w:sz w:val="28"/>
          <w:szCs w:val="28"/>
        </w:rPr>
        <w:t>За истекший период убыл</w:t>
      </w:r>
      <w:r w:rsidR="002D3C5B" w:rsidRPr="00412AC9">
        <w:rPr>
          <w:rFonts w:ascii="Times New Roman" w:hAnsi="Times New Roman" w:cs="Times New Roman"/>
          <w:sz w:val="28"/>
          <w:szCs w:val="28"/>
        </w:rPr>
        <w:t>о</w:t>
      </w:r>
      <w:r w:rsidR="00D47B81"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="00B061FD" w:rsidRPr="00412AC9">
        <w:rPr>
          <w:rFonts w:ascii="Times New Roman" w:hAnsi="Times New Roman" w:cs="Times New Roman"/>
          <w:sz w:val="28"/>
          <w:szCs w:val="28"/>
        </w:rPr>
        <w:t>49</w:t>
      </w:r>
      <w:r w:rsidR="00703292" w:rsidRPr="00412AC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03EA7" w:rsidRPr="00412AC9">
        <w:rPr>
          <w:rFonts w:ascii="Times New Roman" w:hAnsi="Times New Roman" w:cs="Times New Roman"/>
          <w:sz w:val="28"/>
          <w:szCs w:val="28"/>
        </w:rPr>
        <w:t>, пребывающи</w:t>
      </w:r>
      <w:r w:rsidRPr="00412AC9">
        <w:rPr>
          <w:rFonts w:ascii="Times New Roman" w:hAnsi="Times New Roman" w:cs="Times New Roman"/>
          <w:sz w:val="28"/>
          <w:szCs w:val="28"/>
        </w:rPr>
        <w:t>й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в запасе</w:t>
      </w:r>
      <w:r w:rsidR="002D3C5B">
        <w:rPr>
          <w:rFonts w:ascii="Times New Roman" w:hAnsi="Times New Roman" w:cs="Times New Roman"/>
          <w:sz w:val="28"/>
          <w:szCs w:val="28"/>
        </w:rPr>
        <w:t>, из них:</w:t>
      </w:r>
    </w:p>
    <w:p w:rsidR="002D3C5B" w:rsidRDefault="002D3C5B" w:rsidP="00FD4A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причине смерти – </w:t>
      </w:r>
      <w:r w:rsidR="00B061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2D3C5B" w:rsidRDefault="00B061FD" w:rsidP="00FD4A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возрасту - 36</w:t>
      </w:r>
      <w:r w:rsidR="002D3C5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D3C5B" w:rsidRPr="002D3C5B" w:rsidRDefault="002D3C5B" w:rsidP="00FD4A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переменой места жительства – </w:t>
      </w:r>
      <w:r w:rsidR="00412AC9" w:rsidRPr="00412AC9">
        <w:rPr>
          <w:rFonts w:ascii="Times New Roman" w:hAnsi="Times New Roman" w:cs="Times New Roman"/>
          <w:sz w:val="28"/>
          <w:szCs w:val="28"/>
        </w:rPr>
        <w:t>9</w:t>
      </w:r>
      <w:r w:rsidR="0085702C" w:rsidRPr="00FD4A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8338E8" w:rsidRDefault="00703292" w:rsidP="00FD4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47B81">
        <w:rPr>
          <w:rFonts w:ascii="Times New Roman" w:hAnsi="Times New Roman" w:cs="Times New Roman"/>
          <w:sz w:val="28"/>
          <w:szCs w:val="28"/>
        </w:rPr>
        <w:t>Призван</w:t>
      </w:r>
      <w:r w:rsidR="0085702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47B81">
        <w:rPr>
          <w:rFonts w:ascii="Times New Roman" w:hAnsi="Times New Roman" w:cs="Times New Roman"/>
          <w:sz w:val="28"/>
          <w:szCs w:val="28"/>
        </w:rPr>
        <w:t xml:space="preserve"> в Российскую </w:t>
      </w:r>
      <w:r w:rsidRPr="00412AC9">
        <w:rPr>
          <w:rFonts w:ascii="Times New Roman" w:hAnsi="Times New Roman" w:cs="Times New Roman"/>
          <w:sz w:val="28"/>
          <w:szCs w:val="28"/>
        </w:rPr>
        <w:t xml:space="preserve">армию </w:t>
      </w:r>
      <w:r w:rsidR="00B84A25" w:rsidRPr="00412AC9">
        <w:rPr>
          <w:rFonts w:ascii="Times New Roman" w:hAnsi="Times New Roman" w:cs="Times New Roman"/>
          <w:sz w:val="28"/>
          <w:szCs w:val="28"/>
        </w:rPr>
        <w:t>1</w:t>
      </w:r>
      <w:r w:rsidR="00412AC9" w:rsidRPr="00412AC9">
        <w:rPr>
          <w:rFonts w:ascii="Times New Roman" w:hAnsi="Times New Roman" w:cs="Times New Roman"/>
          <w:sz w:val="28"/>
          <w:szCs w:val="28"/>
        </w:rPr>
        <w:t>1</w:t>
      </w:r>
      <w:r w:rsidR="001E039B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человек.</w:t>
      </w:r>
    </w:p>
    <w:p w:rsidR="00412AC9" w:rsidRDefault="00412AC9" w:rsidP="00FD4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5851" w:rsidRDefault="00BD5851" w:rsidP="00FD4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Представительным органом </w:t>
      </w:r>
      <w:r w:rsidR="00C16B63">
        <w:rPr>
          <w:rFonts w:ascii="Times New Roman" w:hAnsi="Times New Roman" w:cs="Times New Roman"/>
          <w:sz w:val="28"/>
          <w:szCs w:val="28"/>
        </w:rPr>
        <w:t>Барило-</w:t>
      </w:r>
      <w:r w:rsidR="00C16B63" w:rsidRPr="00412AC9">
        <w:rPr>
          <w:rFonts w:ascii="Times New Roman" w:hAnsi="Times New Roman" w:cs="Times New Roman"/>
          <w:sz w:val="28"/>
          <w:szCs w:val="28"/>
        </w:rPr>
        <w:t>Крепинского</w:t>
      </w:r>
      <w:r w:rsidRPr="00412AC9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5C2A9B" w:rsidRPr="00412AC9">
        <w:rPr>
          <w:rFonts w:ascii="Times New Roman" w:hAnsi="Times New Roman" w:cs="Times New Roman"/>
          <w:sz w:val="28"/>
          <w:szCs w:val="28"/>
        </w:rPr>
        <w:t>10</w:t>
      </w:r>
      <w:r w:rsidRPr="00412AC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E46467" w:rsidRPr="00412AC9" w:rsidRDefault="00E46467" w:rsidP="005C2A9B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AC9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16B63" w:rsidRPr="00412AC9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412AC9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85702C" w:rsidRPr="00412AC9">
        <w:rPr>
          <w:rFonts w:ascii="Times New Roman" w:hAnsi="Times New Roman" w:cs="Times New Roman"/>
          <w:sz w:val="28"/>
          <w:szCs w:val="28"/>
        </w:rPr>
        <w:t xml:space="preserve">истекший </w:t>
      </w:r>
      <w:r w:rsidRPr="00412AC9">
        <w:rPr>
          <w:rFonts w:ascii="Times New Roman" w:hAnsi="Times New Roman" w:cs="Times New Roman"/>
          <w:sz w:val="28"/>
          <w:szCs w:val="28"/>
        </w:rPr>
        <w:t xml:space="preserve">период было проведено </w:t>
      </w:r>
      <w:r w:rsidR="00412AC9" w:rsidRPr="00412AC9">
        <w:rPr>
          <w:rFonts w:ascii="Times New Roman" w:hAnsi="Times New Roman" w:cs="Times New Roman"/>
          <w:sz w:val="28"/>
          <w:szCs w:val="28"/>
        </w:rPr>
        <w:t>семь</w:t>
      </w:r>
      <w:r w:rsidRPr="00412AC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12AC9" w:rsidRPr="00412AC9">
        <w:rPr>
          <w:rFonts w:ascii="Times New Roman" w:hAnsi="Times New Roman" w:cs="Times New Roman"/>
          <w:sz w:val="28"/>
          <w:szCs w:val="28"/>
        </w:rPr>
        <w:t>й</w:t>
      </w:r>
      <w:r w:rsidRPr="00412AC9">
        <w:rPr>
          <w:rFonts w:ascii="Times New Roman" w:hAnsi="Times New Roman" w:cs="Times New Roman"/>
          <w:sz w:val="28"/>
          <w:szCs w:val="28"/>
        </w:rPr>
        <w:t xml:space="preserve">. На них были вынесены такие вопросы как </w:t>
      </w:r>
      <w:r w:rsidR="00610E60" w:rsidRPr="00412AC9">
        <w:rPr>
          <w:rFonts w:ascii="Times New Roman" w:hAnsi="Times New Roman" w:cs="Times New Roman"/>
          <w:sz w:val="28"/>
          <w:szCs w:val="28"/>
        </w:rPr>
        <w:t>внесение изменений и дополнений в Устав сельского поселения, утверждение правил организации и содержания мест захоронения на территории поселения, внесение изменений в бюджет сельского поселения, утверждение отчета об исполнении бюджета поселения за 201</w:t>
      </w:r>
      <w:r w:rsidR="00412AC9" w:rsidRPr="00412AC9">
        <w:rPr>
          <w:rFonts w:ascii="Times New Roman" w:hAnsi="Times New Roman" w:cs="Times New Roman"/>
          <w:sz w:val="28"/>
          <w:szCs w:val="28"/>
        </w:rPr>
        <w:t>7</w:t>
      </w:r>
      <w:r w:rsidR="00610E60" w:rsidRPr="00412AC9">
        <w:rPr>
          <w:rFonts w:ascii="Times New Roman" w:hAnsi="Times New Roman" w:cs="Times New Roman"/>
          <w:sz w:val="28"/>
          <w:szCs w:val="28"/>
        </w:rPr>
        <w:t xml:space="preserve"> год и другие вопросы.</w:t>
      </w:r>
    </w:p>
    <w:p w:rsidR="002F51C3" w:rsidRPr="008F41BA" w:rsidRDefault="00BD5851" w:rsidP="008338E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5E6CA7" w:rsidRPr="008F41BA">
        <w:rPr>
          <w:rFonts w:ascii="Times New Roman" w:hAnsi="Times New Roman" w:cs="Times New Roman"/>
          <w:sz w:val="28"/>
          <w:szCs w:val="28"/>
        </w:rPr>
        <w:t xml:space="preserve">2 </w:t>
      </w:r>
      <w:r w:rsidR="0085702C" w:rsidRPr="008F41BA">
        <w:rPr>
          <w:rFonts w:ascii="Times New Roman" w:hAnsi="Times New Roman" w:cs="Times New Roman"/>
          <w:sz w:val="28"/>
          <w:szCs w:val="28"/>
        </w:rPr>
        <w:t>полугодие 2017</w:t>
      </w:r>
      <w:r w:rsidRPr="008F41BA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 w:rsidRPr="008F41BA">
        <w:rPr>
          <w:rFonts w:ascii="Times New Roman" w:hAnsi="Times New Roman" w:cs="Times New Roman"/>
          <w:sz w:val="28"/>
          <w:szCs w:val="28"/>
        </w:rPr>
        <w:t>а</w:t>
      </w:r>
      <w:r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4C7A47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8F41BA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8F41BA">
        <w:rPr>
          <w:rFonts w:ascii="Times New Roman" w:hAnsi="Times New Roman" w:cs="Times New Roman"/>
          <w:sz w:val="28"/>
          <w:szCs w:val="28"/>
        </w:rPr>
        <w:t>охода</w:t>
      </w:r>
      <w:r w:rsidR="002F51C3" w:rsidRPr="008F41BA">
        <w:rPr>
          <w:rFonts w:ascii="Times New Roman" w:hAnsi="Times New Roman" w:cs="Times New Roman"/>
          <w:sz w:val="28"/>
          <w:szCs w:val="28"/>
        </w:rPr>
        <w:t>м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 – </w:t>
      </w:r>
      <w:r w:rsidR="008F41BA">
        <w:rPr>
          <w:rFonts w:ascii="Times New Roman" w:hAnsi="Times New Roman" w:cs="Times New Roman"/>
          <w:sz w:val="28"/>
          <w:szCs w:val="28"/>
        </w:rPr>
        <w:t>14 016</w:t>
      </w:r>
      <w:r w:rsidR="00B84A25" w:rsidRPr="008F41BA">
        <w:rPr>
          <w:rFonts w:ascii="Times New Roman" w:hAnsi="Times New Roman" w:cs="Times New Roman"/>
          <w:sz w:val="28"/>
          <w:szCs w:val="28"/>
        </w:rPr>
        <w:t>,</w:t>
      </w:r>
      <w:r w:rsidR="008F41BA">
        <w:rPr>
          <w:rFonts w:ascii="Times New Roman" w:hAnsi="Times New Roman" w:cs="Times New Roman"/>
          <w:sz w:val="28"/>
          <w:szCs w:val="28"/>
        </w:rPr>
        <w:t>8</w:t>
      </w:r>
      <w:r w:rsidR="004E04B2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8F41BA">
        <w:rPr>
          <w:rFonts w:ascii="Times New Roman" w:hAnsi="Times New Roman" w:cs="Times New Roman"/>
          <w:sz w:val="28"/>
          <w:szCs w:val="28"/>
        </w:rPr>
        <w:t>тыс. руб.,</w:t>
      </w:r>
      <w:r w:rsidR="00F03EA7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8F41BA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8F41BA">
        <w:rPr>
          <w:rFonts w:ascii="Times New Roman" w:hAnsi="Times New Roman" w:cs="Times New Roman"/>
          <w:sz w:val="28"/>
          <w:szCs w:val="28"/>
        </w:rPr>
        <w:t>15 498,3</w:t>
      </w:r>
      <w:r w:rsidR="002F51C3" w:rsidRPr="008F41B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0222E" w:rsidRPr="008F41BA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8F41BA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8F41BA">
        <w:rPr>
          <w:rFonts w:ascii="Times New Roman" w:hAnsi="Times New Roman" w:cs="Times New Roman"/>
          <w:sz w:val="28"/>
          <w:szCs w:val="28"/>
        </w:rPr>
        <w:t>10 763,6</w:t>
      </w:r>
      <w:r w:rsidR="00D0222E" w:rsidRPr="008F41B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32ABB" w:rsidRPr="008F41BA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8F41BA">
        <w:rPr>
          <w:rFonts w:ascii="Times New Roman" w:hAnsi="Times New Roman" w:cs="Times New Roman"/>
          <w:sz w:val="28"/>
          <w:szCs w:val="28"/>
        </w:rPr>
        <w:t>5 326,3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F41BA">
        <w:rPr>
          <w:rFonts w:ascii="Times New Roman" w:hAnsi="Times New Roman" w:cs="Times New Roman"/>
          <w:sz w:val="28"/>
          <w:szCs w:val="28"/>
        </w:rPr>
        <w:t>26,3</w:t>
      </w:r>
      <w:r w:rsidRPr="008F41BA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B84A25" w:rsidRPr="008F41BA" w:rsidRDefault="00B84A25" w:rsidP="00B84A2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8F41BA">
        <w:rPr>
          <w:rFonts w:ascii="Times New Roman" w:hAnsi="Times New Roman" w:cs="Times New Roman"/>
          <w:sz w:val="28"/>
          <w:szCs w:val="28"/>
        </w:rPr>
        <w:t>633,2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32ABB" w:rsidRPr="008F41BA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8F41BA">
        <w:rPr>
          <w:rFonts w:ascii="Times New Roman" w:hAnsi="Times New Roman" w:cs="Times New Roman"/>
          <w:sz w:val="28"/>
          <w:szCs w:val="28"/>
        </w:rPr>
        <w:t>1 130,2</w:t>
      </w:r>
      <w:r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8F41BA">
        <w:rPr>
          <w:rFonts w:ascii="Times New Roman" w:hAnsi="Times New Roman" w:cs="Times New Roman"/>
          <w:sz w:val="28"/>
          <w:szCs w:val="28"/>
        </w:rPr>
        <w:t xml:space="preserve">тыс. рублей  или </w:t>
      </w:r>
      <w:r w:rsidR="00B84A25" w:rsidRPr="008F41BA">
        <w:rPr>
          <w:rFonts w:ascii="Times New Roman" w:hAnsi="Times New Roman" w:cs="Times New Roman"/>
          <w:sz w:val="28"/>
          <w:szCs w:val="28"/>
        </w:rPr>
        <w:t>8</w:t>
      </w:r>
      <w:r w:rsidRPr="008F41BA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D0222E" w:rsidRPr="008F41BA" w:rsidRDefault="00D0222E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– </w:t>
      </w:r>
      <w:r w:rsidR="008F41BA">
        <w:rPr>
          <w:rFonts w:ascii="Times New Roman" w:hAnsi="Times New Roman" w:cs="Times New Roman"/>
          <w:sz w:val="28"/>
          <w:szCs w:val="28"/>
        </w:rPr>
        <w:t>1 694,7</w:t>
      </w:r>
      <w:r w:rsidR="004E04B2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F41BA">
        <w:rPr>
          <w:rFonts w:ascii="Times New Roman" w:hAnsi="Times New Roman" w:cs="Times New Roman"/>
          <w:sz w:val="28"/>
          <w:szCs w:val="28"/>
        </w:rPr>
        <w:t>12</w:t>
      </w:r>
      <w:r w:rsidRPr="008F41BA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653935" w:rsidRPr="008F41BA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8F41BA">
        <w:rPr>
          <w:rFonts w:ascii="Times New Roman" w:hAnsi="Times New Roman" w:cs="Times New Roman"/>
          <w:sz w:val="28"/>
          <w:szCs w:val="28"/>
        </w:rPr>
        <w:t>245,0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3935" w:rsidRPr="008F41BA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8F41BA">
        <w:rPr>
          <w:rFonts w:ascii="Times New Roman" w:hAnsi="Times New Roman" w:cs="Times New Roman"/>
          <w:sz w:val="28"/>
          <w:szCs w:val="28"/>
        </w:rPr>
        <w:t>68,6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8739F" w:rsidRPr="008F41BA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5E6CA7" w:rsidRPr="008F41BA">
        <w:rPr>
          <w:rFonts w:ascii="Times New Roman" w:hAnsi="Times New Roman" w:cs="Times New Roman"/>
          <w:sz w:val="28"/>
          <w:szCs w:val="28"/>
        </w:rPr>
        <w:t>2</w:t>
      </w:r>
      <w:r w:rsidR="0085702C" w:rsidRPr="008F41BA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8F41BA">
        <w:rPr>
          <w:rFonts w:ascii="Times New Roman" w:hAnsi="Times New Roman" w:cs="Times New Roman"/>
          <w:sz w:val="28"/>
          <w:szCs w:val="28"/>
        </w:rPr>
        <w:t>201</w:t>
      </w:r>
      <w:r w:rsidR="0085702C" w:rsidRPr="008F41BA">
        <w:rPr>
          <w:rFonts w:ascii="Times New Roman" w:hAnsi="Times New Roman" w:cs="Times New Roman"/>
          <w:sz w:val="28"/>
          <w:szCs w:val="28"/>
        </w:rPr>
        <w:t>7</w:t>
      </w:r>
      <w:r w:rsidRPr="008F41BA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 w:rsidRPr="008F41BA">
        <w:rPr>
          <w:rFonts w:ascii="Times New Roman" w:hAnsi="Times New Roman" w:cs="Times New Roman"/>
          <w:sz w:val="28"/>
          <w:szCs w:val="28"/>
        </w:rPr>
        <w:t>а</w:t>
      </w:r>
      <w:r w:rsidRPr="008F41B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F41BA">
        <w:rPr>
          <w:rFonts w:ascii="Times New Roman" w:hAnsi="Times New Roman" w:cs="Times New Roman"/>
          <w:sz w:val="28"/>
          <w:szCs w:val="28"/>
        </w:rPr>
        <w:t xml:space="preserve">3 253,2 </w:t>
      </w:r>
      <w:r w:rsidR="00E8739F" w:rsidRPr="008F41BA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8F41BA">
        <w:rPr>
          <w:rFonts w:ascii="Times New Roman" w:hAnsi="Times New Roman" w:cs="Times New Roman"/>
          <w:sz w:val="28"/>
          <w:szCs w:val="28"/>
        </w:rPr>
        <w:t>.</w:t>
      </w:r>
    </w:p>
    <w:p w:rsidR="00EF3D09" w:rsidRPr="008F41BA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Р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4E6BF4">
        <w:rPr>
          <w:rFonts w:ascii="Times New Roman" w:hAnsi="Times New Roman" w:cs="Times New Roman"/>
          <w:sz w:val="28"/>
          <w:szCs w:val="28"/>
        </w:rPr>
        <w:t>15 498,3</w:t>
      </w:r>
      <w:r w:rsidR="00CE0E88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>тыс.</w:t>
      </w:r>
      <w:r w:rsidR="00D434FD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411E20" w:rsidRPr="008F41BA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4E6BF4">
        <w:rPr>
          <w:rFonts w:ascii="Times New Roman" w:hAnsi="Times New Roman" w:cs="Times New Roman"/>
          <w:sz w:val="28"/>
          <w:szCs w:val="28"/>
        </w:rPr>
        <w:t>4 554,5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8F41BA" w:rsidRDefault="004C7A47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4E6BF4">
        <w:rPr>
          <w:rFonts w:ascii="Times New Roman" w:hAnsi="Times New Roman" w:cs="Times New Roman"/>
          <w:sz w:val="28"/>
          <w:szCs w:val="28"/>
        </w:rPr>
        <w:t>361,5</w:t>
      </w:r>
      <w:r w:rsidR="00B84A25" w:rsidRPr="008F41BA">
        <w:rPr>
          <w:rFonts w:ascii="Times New Roman" w:hAnsi="Times New Roman" w:cs="Times New Roman"/>
          <w:sz w:val="28"/>
          <w:szCs w:val="28"/>
        </w:rPr>
        <w:t>,0</w:t>
      </w:r>
      <w:r w:rsidR="00EF3D09" w:rsidRPr="008F41BA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8F41BA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8F41BA">
        <w:rPr>
          <w:rFonts w:ascii="Times New Roman" w:hAnsi="Times New Roman" w:cs="Times New Roman"/>
          <w:sz w:val="28"/>
          <w:szCs w:val="28"/>
        </w:rPr>
        <w:t xml:space="preserve">– </w:t>
      </w:r>
      <w:r w:rsidR="004E6BF4">
        <w:rPr>
          <w:rFonts w:ascii="Times New Roman" w:hAnsi="Times New Roman" w:cs="Times New Roman"/>
          <w:sz w:val="28"/>
          <w:szCs w:val="28"/>
        </w:rPr>
        <w:t>96,4</w:t>
      </w:r>
      <w:r w:rsidR="00B21434" w:rsidRPr="008F41BA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8F41BA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8F41BA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 w:rsidRPr="008F41BA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 w:rsidRPr="008F41BA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 w:rsidRPr="008F41BA">
        <w:rPr>
          <w:rFonts w:ascii="Times New Roman" w:hAnsi="Times New Roman" w:cs="Times New Roman"/>
          <w:sz w:val="28"/>
          <w:szCs w:val="28"/>
        </w:rPr>
        <w:t>»</w:t>
      </w:r>
      <w:r w:rsidR="00452306" w:rsidRPr="008F41BA">
        <w:rPr>
          <w:rFonts w:ascii="Times New Roman" w:hAnsi="Times New Roman" w:cs="Times New Roman"/>
          <w:sz w:val="28"/>
          <w:szCs w:val="28"/>
        </w:rPr>
        <w:t xml:space="preserve"> –</w:t>
      </w:r>
      <w:r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4E6BF4">
        <w:rPr>
          <w:rFonts w:ascii="Times New Roman" w:hAnsi="Times New Roman" w:cs="Times New Roman"/>
          <w:sz w:val="28"/>
          <w:szCs w:val="28"/>
        </w:rPr>
        <w:t>67,0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8F41BA">
        <w:rPr>
          <w:rFonts w:ascii="Times New Roman" w:hAnsi="Times New Roman" w:cs="Times New Roman"/>
          <w:sz w:val="28"/>
          <w:szCs w:val="28"/>
        </w:rPr>
        <w:t>;</w:t>
      </w:r>
    </w:p>
    <w:p w:rsidR="00411E20" w:rsidRPr="008F41BA" w:rsidRDefault="00E8739F" w:rsidP="004E6BF4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н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8F41BA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8F41BA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4E6BF4">
        <w:rPr>
          <w:rFonts w:ascii="Times New Roman" w:hAnsi="Times New Roman" w:cs="Times New Roman"/>
          <w:sz w:val="28"/>
          <w:szCs w:val="28"/>
        </w:rPr>
        <w:t>173</w:t>
      </w:r>
      <w:r w:rsidR="00B84A25" w:rsidRPr="008F41BA">
        <w:rPr>
          <w:rFonts w:ascii="Times New Roman" w:hAnsi="Times New Roman" w:cs="Times New Roman"/>
          <w:sz w:val="28"/>
          <w:szCs w:val="28"/>
        </w:rPr>
        <w:t>,3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руб. </w:t>
      </w:r>
      <w:r w:rsidR="00EF3D09" w:rsidRPr="008F41BA">
        <w:rPr>
          <w:rFonts w:ascii="Times New Roman" w:hAnsi="Times New Roman" w:cs="Times New Roman"/>
          <w:sz w:val="28"/>
          <w:szCs w:val="28"/>
        </w:rPr>
        <w:t>Расходы на содерж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ание </w:t>
      </w:r>
      <w:r w:rsidR="00EF3D09" w:rsidRPr="008F41BA">
        <w:rPr>
          <w:rFonts w:ascii="Times New Roman" w:hAnsi="Times New Roman" w:cs="Times New Roman"/>
          <w:sz w:val="28"/>
          <w:szCs w:val="28"/>
        </w:rPr>
        <w:t>инспектора в</w:t>
      </w:r>
      <w:r w:rsidR="00411E20" w:rsidRPr="008F41BA">
        <w:rPr>
          <w:rFonts w:ascii="Times New Roman" w:hAnsi="Times New Roman" w:cs="Times New Roman"/>
          <w:sz w:val="28"/>
          <w:szCs w:val="28"/>
        </w:rPr>
        <w:t>оенно-учетного стола осуществляется за сче</w:t>
      </w:r>
      <w:r w:rsidR="00EF3D09" w:rsidRPr="008F41BA">
        <w:rPr>
          <w:rFonts w:ascii="Times New Roman" w:hAnsi="Times New Roman" w:cs="Times New Roman"/>
          <w:sz w:val="28"/>
          <w:szCs w:val="28"/>
        </w:rPr>
        <w:t>т средств федерального бюджета.</w:t>
      </w:r>
    </w:p>
    <w:p w:rsidR="001744F6" w:rsidRPr="008F41BA" w:rsidRDefault="001744F6" w:rsidP="00B84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8F41BA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8F41BA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B84A25" w:rsidRPr="008F41BA">
        <w:rPr>
          <w:rFonts w:ascii="Times New Roman" w:hAnsi="Times New Roman" w:cs="Times New Roman"/>
          <w:sz w:val="28"/>
          <w:szCs w:val="28"/>
        </w:rPr>
        <w:t>819,7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8F41BA" w:rsidRDefault="00EE7E5C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8F41BA">
        <w:rPr>
          <w:rFonts w:ascii="Times New Roman" w:hAnsi="Times New Roman" w:cs="Times New Roman"/>
          <w:sz w:val="28"/>
          <w:szCs w:val="28"/>
        </w:rPr>
        <w:t>:</w:t>
      </w:r>
    </w:p>
    <w:p w:rsidR="001744F6" w:rsidRDefault="00EE7E5C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>з</w:t>
      </w:r>
      <w:r w:rsidR="001744F6" w:rsidRPr="008F41BA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4E6BF4">
        <w:rPr>
          <w:rFonts w:ascii="Times New Roman" w:hAnsi="Times New Roman" w:cs="Times New Roman"/>
          <w:sz w:val="28"/>
          <w:szCs w:val="28"/>
        </w:rPr>
        <w:t>1 010,5</w:t>
      </w:r>
      <w:r w:rsidR="001744F6" w:rsidRPr="008F41BA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8F41BA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Default="00B84A25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EE7E5C" w:rsidRPr="008F41BA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</w:t>
      </w:r>
      <w:r w:rsidR="001744F6" w:rsidRPr="008F41BA">
        <w:rPr>
          <w:rFonts w:ascii="Times New Roman" w:hAnsi="Times New Roman" w:cs="Times New Roman"/>
          <w:sz w:val="28"/>
          <w:szCs w:val="28"/>
        </w:rPr>
        <w:t xml:space="preserve"> – </w:t>
      </w:r>
      <w:r w:rsidR="004E6BF4">
        <w:rPr>
          <w:rFonts w:ascii="Times New Roman" w:hAnsi="Times New Roman" w:cs="Times New Roman"/>
          <w:sz w:val="28"/>
          <w:szCs w:val="28"/>
        </w:rPr>
        <w:t>347,1</w:t>
      </w:r>
      <w:r w:rsidR="00EE7E5C" w:rsidRPr="008F41B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8F41BA">
        <w:rPr>
          <w:rFonts w:ascii="Times New Roman" w:hAnsi="Times New Roman" w:cs="Times New Roman"/>
          <w:sz w:val="28"/>
          <w:szCs w:val="28"/>
        </w:rPr>
        <w:t>;</w:t>
      </w:r>
    </w:p>
    <w:p w:rsidR="00CD55AE" w:rsidRPr="004E6BF4" w:rsidRDefault="00CD55AE" w:rsidP="004E6BF4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4E6BF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="004E6BF4" w:rsidRPr="004E6BF4">
        <w:rPr>
          <w:rFonts w:ascii="Times New Roman" w:hAnsi="Times New Roman" w:cs="Times New Roman"/>
          <w:sz w:val="28"/>
          <w:szCs w:val="28"/>
        </w:rPr>
        <w:t>мотокосилки</w:t>
      </w:r>
      <w:proofErr w:type="spellEnd"/>
      <w:r w:rsidRPr="004E6BF4">
        <w:rPr>
          <w:rFonts w:ascii="Times New Roman" w:hAnsi="Times New Roman" w:cs="Times New Roman"/>
          <w:sz w:val="28"/>
          <w:szCs w:val="28"/>
        </w:rPr>
        <w:t xml:space="preserve"> – </w:t>
      </w:r>
      <w:r w:rsidR="004E6BF4" w:rsidRPr="004E6BF4">
        <w:rPr>
          <w:rFonts w:ascii="Times New Roman" w:hAnsi="Times New Roman" w:cs="Times New Roman"/>
          <w:sz w:val="28"/>
          <w:szCs w:val="28"/>
        </w:rPr>
        <w:t>26,9</w:t>
      </w:r>
      <w:r w:rsidRPr="004E6BF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52306" w:rsidRPr="008F41BA" w:rsidRDefault="00FC024E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4E6BF4">
        <w:rPr>
          <w:rFonts w:ascii="Times New Roman" w:hAnsi="Times New Roman" w:cs="Times New Roman"/>
          <w:sz w:val="28"/>
          <w:szCs w:val="28"/>
        </w:rPr>
        <w:t>6 216,1</w:t>
      </w:r>
      <w:r w:rsidR="00B84232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>тыс.</w:t>
      </w:r>
      <w:r w:rsidR="008116F4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>руб</w:t>
      </w:r>
      <w:r w:rsidR="00452306" w:rsidRPr="008F41BA">
        <w:rPr>
          <w:rFonts w:ascii="Times New Roman" w:hAnsi="Times New Roman" w:cs="Times New Roman"/>
          <w:sz w:val="28"/>
          <w:szCs w:val="28"/>
        </w:rPr>
        <w:t>.</w:t>
      </w:r>
      <w:r w:rsidR="0032603D" w:rsidRPr="008F41BA">
        <w:rPr>
          <w:rFonts w:ascii="Times New Roman" w:hAnsi="Times New Roman" w:cs="Times New Roman"/>
          <w:sz w:val="28"/>
          <w:szCs w:val="28"/>
        </w:rPr>
        <w:t>;</w:t>
      </w:r>
    </w:p>
    <w:p w:rsidR="0032603D" w:rsidRPr="008F41BA" w:rsidRDefault="0032603D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4E6BF4">
        <w:rPr>
          <w:rFonts w:ascii="Times New Roman" w:hAnsi="Times New Roman" w:cs="Times New Roman"/>
          <w:sz w:val="28"/>
          <w:szCs w:val="28"/>
        </w:rPr>
        <w:t>307,4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8F41BA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Pr="008F41BA">
        <w:rPr>
          <w:rFonts w:ascii="Times New Roman" w:hAnsi="Times New Roman" w:cs="Times New Roman"/>
          <w:sz w:val="28"/>
          <w:szCs w:val="28"/>
        </w:rPr>
        <w:t>;</w:t>
      </w:r>
    </w:p>
    <w:p w:rsidR="008338E8" w:rsidRPr="008F41BA" w:rsidRDefault="00B84232" w:rsidP="00B84232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расходы на физкультуру и спорт составили  - </w:t>
      </w:r>
      <w:r w:rsidR="004E6BF4">
        <w:rPr>
          <w:rFonts w:ascii="Times New Roman" w:hAnsi="Times New Roman" w:cs="Times New Roman"/>
          <w:sz w:val="28"/>
          <w:szCs w:val="28"/>
        </w:rPr>
        <w:t>50,9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81F93" w:rsidRDefault="00181F93" w:rsidP="00181F9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44808">
        <w:rPr>
          <w:rFonts w:ascii="Times New Roman" w:hAnsi="Times New Roman" w:cs="Times New Roman"/>
          <w:b/>
          <w:sz w:val="28"/>
          <w:szCs w:val="28"/>
        </w:rPr>
        <w:t>Благоустройство населенных пунктов – одна из задач нашего поселения.</w:t>
      </w:r>
    </w:p>
    <w:p w:rsidR="00E44808" w:rsidRDefault="00E44808" w:rsidP="00E448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01.01.2017 г. на основании Областного закона от 28.12.2015 № 486-ЗС «О внесении изменений в Областной закон «О местном самоуправлении в Ростовской области»», полномочия:</w:t>
      </w:r>
    </w:p>
    <w:p w:rsidR="00E44808" w:rsidRDefault="00E44808" w:rsidP="00E44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организации в границах поселения водоснабжения населения, водоотведения в пределах полномочий, установленных законодательством РФ (пункт 4 части 1 статьи 14 Федерального закона от 06.10.2003 № 131-ФЗ);</w:t>
      </w:r>
    </w:p>
    <w:p w:rsidR="00E44808" w:rsidRPr="00D1550B" w:rsidRDefault="00E44808" w:rsidP="00E44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РФ </w:t>
      </w:r>
      <w:r w:rsidRPr="00D1550B">
        <w:rPr>
          <w:rFonts w:ascii="Times New Roman" w:hAnsi="Times New Roman" w:cs="Times New Roman"/>
          <w:b/>
          <w:sz w:val="28"/>
          <w:szCs w:val="28"/>
        </w:rPr>
        <w:t>переданы муниципальному образованию «Родионово-Несветайский район».</w:t>
      </w:r>
    </w:p>
    <w:p w:rsidR="00181F93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</w:t>
      </w:r>
      <w:r w:rsidR="002D3A98">
        <w:rPr>
          <w:rFonts w:ascii="Times New Roman" w:hAnsi="Times New Roman" w:cs="Times New Roman"/>
          <w:sz w:val="28"/>
          <w:szCs w:val="28"/>
        </w:rPr>
        <w:t>о</w:t>
      </w:r>
      <w:r w:rsidRPr="006E62B9">
        <w:rPr>
          <w:rFonts w:ascii="Times New Roman" w:hAnsi="Times New Roman" w:cs="Times New Roman"/>
          <w:sz w:val="28"/>
          <w:szCs w:val="28"/>
        </w:rPr>
        <w:t xml:space="preserve"> </w:t>
      </w:r>
      <w:r w:rsidR="00E44808">
        <w:rPr>
          <w:rFonts w:ascii="Times New Roman" w:hAnsi="Times New Roman" w:cs="Times New Roman"/>
          <w:sz w:val="28"/>
          <w:szCs w:val="28"/>
        </w:rPr>
        <w:t>2</w:t>
      </w:r>
      <w:r w:rsidR="00ED067F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6E62B9">
        <w:rPr>
          <w:rFonts w:ascii="Times New Roman" w:hAnsi="Times New Roman" w:cs="Times New Roman"/>
          <w:sz w:val="28"/>
          <w:szCs w:val="28"/>
        </w:rPr>
        <w:t>201</w:t>
      </w:r>
      <w:r w:rsidR="00ED067F">
        <w:rPr>
          <w:rFonts w:ascii="Times New Roman" w:hAnsi="Times New Roman" w:cs="Times New Roman"/>
          <w:sz w:val="28"/>
          <w:szCs w:val="28"/>
        </w:rPr>
        <w:t>7</w:t>
      </w:r>
      <w:r w:rsidRPr="006E62B9">
        <w:rPr>
          <w:rFonts w:ascii="Times New Roman" w:hAnsi="Times New Roman" w:cs="Times New Roman"/>
          <w:sz w:val="28"/>
          <w:szCs w:val="28"/>
        </w:rPr>
        <w:t xml:space="preserve"> год</w:t>
      </w:r>
      <w:r w:rsidR="00ED067F">
        <w:rPr>
          <w:rFonts w:ascii="Times New Roman" w:hAnsi="Times New Roman" w:cs="Times New Roman"/>
          <w:sz w:val="28"/>
          <w:szCs w:val="28"/>
        </w:rPr>
        <w:t>а</w:t>
      </w:r>
      <w:r w:rsidRPr="006E62B9">
        <w:rPr>
          <w:rFonts w:ascii="Times New Roman" w:hAnsi="Times New Roman" w:cs="Times New Roman"/>
          <w:sz w:val="28"/>
          <w:szCs w:val="28"/>
        </w:rPr>
        <w:t xml:space="preserve"> было высажено </w:t>
      </w:r>
      <w:r w:rsidR="00462FD3" w:rsidRPr="00462FD3">
        <w:rPr>
          <w:rFonts w:ascii="Times New Roman" w:hAnsi="Times New Roman" w:cs="Times New Roman"/>
          <w:sz w:val="28"/>
          <w:szCs w:val="28"/>
        </w:rPr>
        <w:t>310</w:t>
      </w:r>
      <w:r w:rsidRPr="006E62B9">
        <w:rPr>
          <w:rFonts w:ascii="Times New Roman" w:hAnsi="Times New Roman" w:cs="Times New Roman"/>
          <w:sz w:val="28"/>
          <w:szCs w:val="28"/>
        </w:rPr>
        <w:t xml:space="preserve"> саженцев деревьев </w:t>
      </w:r>
      <w:r w:rsidR="00462FD3">
        <w:rPr>
          <w:rFonts w:ascii="Times New Roman" w:hAnsi="Times New Roman" w:cs="Times New Roman"/>
          <w:sz w:val="28"/>
          <w:szCs w:val="28"/>
        </w:rPr>
        <w:t>в парке в х. Новопрохоровка, на территориях</w:t>
      </w:r>
      <w:r w:rsidRPr="006E62B9">
        <w:rPr>
          <w:rFonts w:ascii="Times New Roman" w:hAnsi="Times New Roman" w:cs="Times New Roman"/>
          <w:sz w:val="28"/>
          <w:szCs w:val="28"/>
        </w:rPr>
        <w:t xml:space="preserve"> </w:t>
      </w:r>
      <w:r w:rsidR="00462FD3">
        <w:rPr>
          <w:rFonts w:ascii="Times New Roman" w:hAnsi="Times New Roman" w:cs="Times New Roman"/>
          <w:sz w:val="28"/>
          <w:szCs w:val="28"/>
        </w:rPr>
        <w:t xml:space="preserve">школ </w:t>
      </w:r>
      <w:r w:rsidR="00ED067F">
        <w:rPr>
          <w:rFonts w:ascii="Times New Roman" w:hAnsi="Times New Roman" w:cs="Times New Roman"/>
          <w:sz w:val="28"/>
          <w:szCs w:val="28"/>
        </w:rPr>
        <w:t xml:space="preserve">и </w:t>
      </w:r>
      <w:r w:rsidR="00D16B20">
        <w:rPr>
          <w:rFonts w:ascii="Times New Roman" w:hAnsi="Times New Roman" w:cs="Times New Roman"/>
          <w:sz w:val="28"/>
          <w:szCs w:val="28"/>
        </w:rPr>
        <w:t xml:space="preserve">на </w:t>
      </w:r>
      <w:r w:rsidR="00ED067F">
        <w:rPr>
          <w:rFonts w:ascii="Times New Roman" w:hAnsi="Times New Roman" w:cs="Times New Roman"/>
          <w:sz w:val="28"/>
          <w:szCs w:val="28"/>
        </w:rPr>
        <w:t>детск</w:t>
      </w:r>
      <w:r w:rsidR="00D16B20">
        <w:rPr>
          <w:rFonts w:ascii="Times New Roman" w:hAnsi="Times New Roman" w:cs="Times New Roman"/>
          <w:sz w:val="28"/>
          <w:szCs w:val="28"/>
        </w:rPr>
        <w:t>ой</w:t>
      </w:r>
      <w:r w:rsidR="00ED067F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D16B20">
        <w:rPr>
          <w:rFonts w:ascii="Times New Roman" w:hAnsi="Times New Roman" w:cs="Times New Roman"/>
          <w:sz w:val="28"/>
          <w:szCs w:val="28"/>
        </w:rPr>
        <w:t>ой</w:t>
      </w:r>
      <w:r w:rsidR="00ED067F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16B20">
        <w:rPr>
          <w:rFonts w:ascii="Times New Roman" w:hAnsi="Times New Roman" w:cs="Times New Roman"/>
          <w:sz w:val="28"/>
          <w:szCs w:val="28"/>
        </w:rPr>
        <w:t>е</w:t>
      </w:r>
      <w:r w:rsidR="00ED067F">
        <w:rPr>
          <w:rFonts w:ascii="Times New Roman" w:hAnsi="Times New Roman" w:cs="Times New Roman"/>
          <w:sz w:val="28"/>
          <w:szCs w:val="28"/>
        </w:rPr>
        <w:t xml:space="preserve"> </w:t>
      </w:r>
      <w:r w:rsidR="00462FD3">
        <w:rPr>
          <w:rFonts w:ascii="Times New Roman" w:hAnsi="Times New Roman" w:cs="Times New Roman"/>
          <w:sz w:val="28"/>
          <w:szCs w:val="28"/>
        </w:rPr>
        <w:t>в сл. Барило-Крепи</w:t>
      </w:r>
      <w:r w:rsidR="005E6CA7">
        <w:rPr>
          <w:rFonts w:ascii="Times New Roman" w:hAnsi="Times New Roman" w:cs="Times New Roman"/>
          <w:sz w:val="28"/>
          <w:szCs w:val="28"/>
        </w:rPr>
        <w:t>нс</w:t>
      </w:r>
      <w:r w:rsidR="00462FD3">
        <w:rPr>
          <w:rFonts w:ascii="Times New Roman" w:hAnsi="Times New Roman" w:cs="Times New Roman"/>
          <w:sz w:val="28"/>
          <w:szCs w:val="28"/>
        </w:rPr>
        <w:t>кая</w:t>
      </w:r>
      <w:r w:rsidRPr="006E62B9">
        <w:rPr>
          <w:rFonts w:ascii="Times New Roman" w:hAnsi="Times New Roman" w:cs="Times New Roman"/>
          <w:sz w:val="28"/>
          <w:szCs w:val="28"/>
        </w:rPr>
        <w:t>.</w:t>
      </w:r>
    </w:p>
    <w:p w:rsidR="00290E84" w:rsidRDefault="00290E84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течение </w:t>
      </w:r>
      <w:r w:rsidR="00462FD3">
        <w:rPr>
          <w:rFonts w:ascii="Times New Roman" w:hAnsi="Times New Roman" w:cs="Times New Roman"/>
          <w:sz w:val="28"/>
          <w:szCs w:val="28"/>
        </w:rPr>
        <w:t xml:space="preserve">2 </w:t>
      </w:r>
      <w:r w:rsidR="00ED067F">
        <w:rPr>
          <w:rFonts w:ascii="Times New Roman" w:hAnsi="Times New Roman" w:cs="Times New Roman"/>
          <w:sz w:val="28"/>
          <w:szCs w:val="28"/>
        </w:rPr>
        <w:t>полугоди</w:t>
      </w:r>
      <w:r w:rsidR="00D16B20">
        <w:rPr>
          <w:rFonts w:ascii="Times New Roman" w:hAnsi="Times New Roman" w:cs="Times New Roman"/>
          <w:sz w:val="28"/>
          <w:szCs w:val="28"/>
        </w:rPr>
        <w:t>я</w:t>
      </w:r>
      <w:r w:rsidR="00ED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06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была проделана следующая работа по благоустройству:</w:t>
      </w:r>
    </w:p>
    <w:p w:rsidR="009F4317" w:rsidRDefault="005E6CA7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здании Администрации установлен контейнер для сбора и хранения отработанных ртутьсодержащих отходов у населения на бесплатной основе</w:t>
      </w:r>
      <w:r w:rsidR="004E6BF4">
        <w:rPr>
          <w:rFonts w:ascii="Times New Roman" w:hAnsi="Times New Roman" w:cs="Times New Roman"/>
          <w:sz w:val="28"/>
          <w:szCs w:val="28"/>
        </w:rPr>
        <w:t>, содержание контейнера составляет 17,5 тыс</w:t>
      </w:r>
      <w:proofErr w:type="gramStart"/>
      <w:r w:rsidR="004E6B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6BF4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CA7" w:rsidRDefault="005E6CA7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ликвидировано </w:t>
      </w:r>
      <w:r w:rsidR="004E6BF4">
        <w:rPr>
          <w:rFonts w:ascii="Times New Roman" w:hAnsi="Times New Roman" w:cs="Times New Roman"/>
          <w:sz w:val="28"/>
          <w:szCs w:val="28"/>
        </w:rPr>
        <w:t>2 свалочных очага, общей суммой 177 048,0 тыс</w:t>
      </w:r>
      <w:proofErr w:type="gramStart"/>
      <w:r w:rsidR="004E6B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6BF4">
        <w:rPr>
          <w:rFonts w:ascii="Times New Roman" w:hAnsi="Times New Roman" w:cs="Times New Roman"/>
          <w:sz w:val="28"/>
          <w:szCs w:val="28"/>
        </w:rPr>
        <w:t>уб.;</w:t>
      </w:r>
    </w:p>
    <w:p w:rsidR="005E6CA7" w:rsidRDefault="005E6CA7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 спил и обрезка аварийно-опасных и сухих деревьев</w:t>
      </w:r>
      <w:r w:rsidR="004E6BF4">
        <w:rPr>
          <w:rFonts w:ascii="Times New Roman" w:hAnsi="Times New Roman" w:cs="Times New Roman"/>
          <w:sz w:val="28"/>
          <w:szCs w:val="28"/>
        </w:rPr>
        <w:t xml:space="preserve"> на 298,6 тыс. руб.;</w:t>
      </w:r>
    </w:p>
    <w:p w:rsidR="005E6CA7" w:rsidRDefault="005E6CA7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 ремонт уличного освещения</w:t>
      </w:r>
      <w:r w:rsidR="004E6BF4">
        <w:rPr>
          <w:rFonts w:ascii="Times New Roman" w:hAnsi="Times New Roman" w:cs="Times New Roman"/>
          <w:sz w:val="28"/>
          <w:szCs w:val="28"/>
        </w:rPr>
        <w:t xml:space="preserve"> 347,1 тыс</w:t>
      </w:r>
      <w:proofErr w:type="gramStart"/>
      <w:r w:rsidR="004E6B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6BF4">
        <w:rPr>
          <w:rFonts w:ascii="Times New Roman" w:hAnsi="Times New Roman" w:cs="Times New Roman"/>
          <w:sz w:val="28"/>
          <w:szCs w:val="28"/>
        </w:rPr>
        <w:t>уб.;</w:t>
      </w:r>
    </w:p>
    <w:p w:rsidR="009F4317" w:rsidRDefault="005E6CA7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покос сорной растительности, общей суммой </w:t>
      </w:r>
      <w:r w:rsidR="004E6BF4">
        <w:rPr>
          <w:rFonts w:ascii="Times New Roman" w:hAnsi="Times New Roman" w:cs="Times New Roman"/>
          <w:sz w:val="28"/>
          <w:szCs w:val="28"/>
        </w:rPr>
        <w:t>144,8 тыс</w:t>
      </w:r>
      <w:proofErr w:type="gramStart"/>
      <w:r w:rsidR="004E6B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6BF4">
        <w:rPr>
          <w:rFonts w:ascii="Times New Roman" w:hAnsi="Times New Roman" w:cs="Times New Roman"/>
          <w:sz w:val="28"/>
          <w:szCs w:val="28"/>
        </w:rPr>
        <w:t>уб.;</w:t>
      </w:r>
    </w:p>
    <w:p w:rsidR="005E6CA7" w:rsidRDefault="005E6CA7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установлен</w:t>
      </w:r>
      <w:r w:rsidR="004E6BF4">
        <w:rPr>
          <w:rFonts w:ascii="Times New Roman" w:hAnsi="Times New Roman" w:cs="Times New Roman"/>
          <w:sz w:val="28"/>
          <w:szCs w:val="28"/>
        </w:rPr>
        <w:t>а одна</w:t>
      </w:r>
      <w:r>
        <w:rPr>
          <w:rFonts w:ascii="Times New Roman" w:hAnsi="Times New Roman" w:cs="Times New Roman"/>
          <w:sz w:val="28"/>
          <w:szCs w:val="28"/>
        </w:rPr>
        <w:t xml:space="preserve"> детск</w:t>
      </w:r>
      <w:r w:rsidR="004E6BF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4E6B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х. </w:t>
      </w:r>
      <w:r w:rsidR="004E6BF4">
        <w:rPr>
          <w:rFonts w:ascii="Times New Roman" w:hAnsi="Times New Roman" w:cs="Times New Roman"/>
          <w:sz w:val="28"/>
          <w:szCs w:val="28"/>
        </w:rPr>
        <w:t>Новопрохоровка (55,0 тыс</w:t>
      </w:r>
      <w:proofErr w:type="gramStart"/>
      <w:r w:rsidR="004E6B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6BF4">
        <w:rPr>
          <w:rFonts w:ascii="Times New Roman" w:hAnsi="Times New Roman" w:cs="Times New Roman"/>
          <w:sz w:val="28"/>
          <w:szCs w:val="28"/>
        </w:rPr>
        <w:t>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BF4" w:rsidRDefault="004E6BF4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обработка кладбищ, 21,5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4E6BF4" w:rsidRDefault="004E6BF4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саженцев 22,0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0544F0" w:rsidRDefault="00181F93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Немаловажным вопросом  для благоустройства поселения является организация сбора и вывоза ТБО. На сегодняшний день   услугами</w:t>
      </w:r>
      <w:r w:rsidR="00290E84">
        <w:rPr>
          <w:rFonts w:ascii="Times New Roman" w:hAnsi="Times New Roman" w:cs="Times New Roman"/>
          <w:sz w:val="28"/>
          <w:szCs w:val="28"/>
        </w:rPr>
        <w:t xml:space="preserve"> </w:t>
      </w:r>
      <w:r w:rsidRPr="006E62B9">
        <w:rPr>
          <w:rFonts w:ascii="Times New Roman" w:hAnsi="Times New Roman" w:cs="Times New Roman"/>
          <w:sz w:val="28"/>
          <w:szCs w:val="28"/>
        </w:rPr>
        <w:t xml:space="preserve">по сбору и вывозу ТБО пользуется </w:t>
      </w:r>
      <w:r w:rsidR="00462FD3" w:rsidRPr="00462FD3">
        <w:rPr>
          <w:rFonts w:ascii="Times New Roman" w:hAnsi="Times New Roman" w:cs="Times New Roman"/>
          <w:sz w:val="28"/>
          <w:szCs w:val="28"/>
        </w:rPr>
        <w:t>19,7</w:t>
      </w:r>
      <w:r w:rsidRPr="00462FD3">
        <w:rPr>
          <w:rFonts w:ascii="Times New Roman" w:hAnsi="Times New Roman" w:cs="Times New Roman"/>
          <w:sz w:val="28"/>
          <w:szCs w:val="28"/>
        </w:rPr>
        <w:t xml:space="preserve"> </w:t>
      </w:r>
      <w:r w:rsidRPr="006E62B9">
        <w:rPr>
          <w:rFonts w:ascii="Times New Roman" w:hAnsi="Times New Roman" w:cs="Times New Roman"/>
          <w:sz w:val="28"/>
          <w:szCs w:val="28"/>
        </w:rPr>
        <w:t xml:space="preserve">% населения. Остальные жители выбрасывают его в кульках и мешках на обочины дорог, лесополосы, остановки. </w:t>
      </w:r>
      <w:r w:rsidR="00462FD3">
        <w:rPr>
          <w:rFonts w:ascii="Times New Roman" w:hAnsi="Times New Roman" w:cs="Times New Roman"/>
          <w:sz w:val="28"/>
          <w:szCs w:val="28"/>
        </w:rPr>
        <w:t xml:space="preserve">За год составлено 29 </w:t>
      </w:r>
      <w:r w:rsidR="00462FD3" w:rsidRPr="006E62B9">
        <w:rPr>
          <w:rFonts w:ascii="Times New Roman" w:hAnsi="Times New Roman" w:cs="Times New Roman"/>
          <w:sz w:val="28"/>
          <w:szCs w:val="28"/>
        </w:rPr>
        <w:t xml:space="preserve">протоколов об </w:t>
      </w:r>
      <w:r w:rsidR="00462FD3">
        <w:rPr>
          <w:rFonts w:ascii="Times New Roman" w:hAnsi="Times New Roman" w:cs="Times New Roman"/>
          <w:sz w:val="28"/>
          <w:szCs w:val="28"/>
        </w:rPr>
        <w:t xml:space="preserve">административном правонарушении, из них </w:t>
      </w:r>
      <w:r w:rsidR="00462FD3" w:rsidRPr="00462FD3">
        <w:rPr>
          <w:rFonts w:ascii="Times New Roman" w:hAnsi="Times New Roman" w:cs="Times New Roman"/>
          <w:sz w:val="28"/>
          <w:szCs w:val="28"/>
        </w:rPr>
        <w:t>10 протоколов составлено</w:t>
      </w:r>
      <w:r w:rsidR="00462FD3" w:rsidRPr="006E62B9">
        <w:rPr>
          <w:rFonts w:ascii="Times New Roman" w:hAnsi="Times New Roman" w:cs="Times New Roman"/>
          <w:sz w:val="28"/>
          <w:szCs w:val="28"/>
        </w:rPr>
        <w:t xml:space="preserve"> </w:t>
      </w:r>
      <w:r w:rsidR="00462FD3">
        <w:rPr>
          <w:rFonts w:ascii="Times New Roman" w:hAnsi="Times New Roman" w:cs="Times New Roman"/>
          <w:sz w:val="28"/>
          <w:szCs w:val="28"/>
        </w:rPr>
        <w:t>за 2 полугодие.</w:t>
      </w:r>
    </w:p>
    <w:p w:rsidR="00D16B20" w:rsidRDefault="00D16B20" w:rsidP="00A0546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16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безопасности. Несмотря на это за </w:t>
      </w:r>
      <w:r w:rsidR="00E448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2017 года было зафиксировано около  </w:t>
      </w:r>
      <w:r w:rsidRPr="00E448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="000F17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?????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ландшафтных пожаров</w:t>
      </w:r>
      <w:r w:rsidR="005E6C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составлен</w:t>
      </w:r>
      <w:r w:rsidR="005E6C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FD3" w:rsidRPr="00462F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62F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лица к административной ответственности. Работа в этом направлении ведется.</w:t>
      </w:r>
    </w:p>
    <w:p w:rsidR="00D16B20" w:rsidRDefault="00D16B20" w:rsidP="00A054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6B20">
        <w:rPr>
          <w:rFonts w:ascii="Times New Roman" w:hAnsi="Times New Roman" w:cs="Times New Roman"/>
          <w:sz w:val="28"/>
          <w:szCs w:val="28"/>
        </w:rPr>
        <w:t xml:space="preserve">С наступлением летнего периода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</w:t>
      </w:r>
    </w:p>
    <w:p w:rsidR="00D16B20" w:rsidRPr="00B061FD" w:rsidRDefault="00E44808" w:rsidP="00D16B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16B20" w:rsidRPr="00D16B20">
        <w:rPr>
          <w:rFonts w:ascii="Times New Roman" w:hAnsi="Times New Roman" w:cs="Times New Roman"/>
          <w:sz w:val="28"/>
          <w:szCs w:val="28"/>
        </w:rPr>
        <w:t>Администрации совместно с клубными работниками, учителями, участковым инспектором ведется работа по безнадзорности и правонарушениям среди несовершеннолетних, а также профилактическая работа с асоциальными семьями. В течение всего периода  посещались семьи, находящиеся</w:t>
      </w:r>
      <w:r w:rsidR="00D16B20">
        <w:rPr>
          <w:rFonts w:ascii="Times New Roman" w:hAnsi="Times New Roman" w:cs="Times New Roman"/>
          <w:sz w:val="28"/>
          <w:szCs w:val="28"/>
        </w:rPr>
        <w:t xml:space="preserve"> в социально-опасном  положении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: </w:t>
      </w:r>
      <w:r w:rsidR="00B061FD">
        <w:rPr>
          <w:rFonts w:ascii="Times New Roman" w:hAnsi="Times New Roman" w:cs="Times New Roman"/>
          <w:sz w:val="28"/>
          <w:szCs w:val="28"/>
        </w:rPr>
        <w:t xml:space="preserve">Удовенко Т.В., Бобровникова Н.В., </w:t>
      </w:r>
      <w:proofErr w:type="spellStart"/>
      <w:r w:rsidR="00B061FD">
        <w:rPr>
          <w:rFonts w:ascii="Times New Roman" w:hAnsi="Times New Roman" w:cs="Times New Roman"/>
          <w:sz w:val="28"/>
          <w:szCs w:val="28"/>
        </w:rPr>
        <w:t>Федорцива</w:t>
      </w:r>
      <w:proofErr w:type="spellEnd"/>
      <w:r w:rsidR="00B061FD">
        <w:rPr>
          <w:rFonts w:ascii="Times New Roman" w:hAnsi="Times New Roman" w:cs="Times New Roman"/>
          <w:sz w:val="28"/>
          <w:szCs w:val="28"/>
        </w:rPr>
        <w:t xml:space="preserve"> Т.О., Максимова Г.Н., Свинарева Л.М., Седова Т.В., Гончарова О.Г., </w:t>
      </w:r>
      <w:proofErr w:type="spellStart"/>
      <w:r w:rsidR="00B061FD">
        <w:rPr>
          <w:rFonts w:ascii="Times New Roman" w:hAnsi="Times New Roman" w:cs="Times New Roman"/>
          <w:sz w:val="28"/>
          <w:szCs w:val="28"/>
        </w:rPr>
        <w:t>Лилык</w:t>
      </w:r>
      <w:proofErr w:type="spellEnd"/>
      <w:r w:rsidR="00B061FD">
        <w:rPr>
          <w:rFonts w:ascii="Times New Roman" w:hAnsi="Times New Roman" w:cs="Times New Roman"/>
          <w:sz w:val="28"/>
          <w:szCs w:val="28"/>
        </w:rPr>
        <w:t xml:space="preserve"> И.Г., </w:t>
      </w:r>
      <w:proofErr w:type="spellStart"/>
      <w:r w:rsidR="00B061FD">
        <w:rPr>
          <w:rFonts w:ascii="Times New Roman" w:hAnsi="Times New Roman" w:cs="Times New Roman"/>
          <w:sz w:val="28"/>
          <w:szCs w:val="28"/>
        </w:rPr>
        <w:t>Десятникова</w:t>
      </w:r>
      <w:proofErr w:type="spellEnd"/>
      <w:r w:rsidR="00B061FD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B061FD">
        <w:rPr>
          <w:rFonts w:ascii="Times New Roman" w:hAnsi="Times New Roman" w:cs="Times New Roman"/>
          <w:sz w:val="28"/>
          <w:szCs w:val="28"/>
        </w:rPr>
        <w:t>Семчук</w:t>
      </w:r>
      <w:proofErr w:type="spellEnd"/>
      <w:r w:rsidR="00B061FD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="00B061FD">
        <w:rPr>
          <w:rFonts w:ascii="Times New Roman" w:hAnsi="Times New Roman" w:cs="Times New Roman"/>
          <w:sz w:val="28"/>
          <w:szCs w:val="28"/>
        </w:rPr>
        <w:t>Швачко</w:t>
      </w:r>
      <w:proofErr w:type="spellEnd"/>
      <w:r w:rsidR="00B061FD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="00B061FD">
        <w:rPr>
          <w:rFonts w:ascii="Times New Roman" w:hAnsi="Times New Roman" w:cs="Times New Roman"/>
          <w:sz w:val="28"/>
          <w:szCs w:val="28"/>
        </w:rPr>
        <w:t>Скорлыгина</w:t>
      </w:r>
      <w:proofErr w:type="spellEnd"/>
      <w:r w:rsidR="00B061FD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B061FD">
        <w:rPr>
          <w:rFonts w:ascii="Times New Roman" w:hAnsi="Times New Roman" w:cs="Times New Roman"/>
          <w:sz w:val="28"/>
          <w:szCs w:val="28"/>
        </w:rPr>
        <w:t>Алещенко</w:t>
      </w:r>
      <w:proofErr w:type="spellEnd"/>
      <w:r w:rsidR="00B061FD">
        <w:rPr>
          <w:rFonts w:ascii="Times New Roman" w:hAnsi="Times New Roman" w:cs="Times New Roman"/>
          <w:sz w:val="28"/>
          <w:szCs w:val="28"/>
        </w:rPr>
        <w:t xml:space="preserve"> А.А., Степанова Н.А.. </w:t>
      </w:r>
    </w:p>
    <w:p w:rsidR="00D16B20" w:rsidRDefault="00D16B20" w:rsidP="00D16B20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16B20">
        <w:rPr>
          <w:rFonts w:ascii="Times New Roman" w:hAnsi="Times New Roman" w:cs="Times New Roman"/>
          <w:sz w:val="28"/>
          <w:szCs w:val="28"/>
        </w:rPr>
        <w:t xml:space="preserve">На учете в комиссии по делам несовершеннолетних и защите их прав на профилактическом учете на данный момент состоит  </w:t>
      </w:r>
      <w:r w:rsidR="00B061FD" w:rsidRPr="00B061FD">
        <w:rPr>
          <w:rFonts w:ascii="Times New Roman" w:hAnsi="Times New Roman" w:cs="Times New Roman"/>
          <w:sz w:val="28"/>
          <w:szCs w:val="28"/>
        </w:rPr>
        <w:t>три</w:t>
      </w:r>
      <w:r w:rsidRPr="00B061FD">
        <w:rPr>
          <w:rFonts w:ascii="Times New Roman" w:hAnsi="Times New Roman" w:cs="Times New Roman"/>
          <w:sz w:val="28"/>
          <w:szCs w:val="28"/>
        </w:rPr>
        <w:t xml:space="preserve"> семьи и </w:t>
      </w:r>
      <w:r w:rsidR="00B061FD" w:rsidRPr="00B061FD">
        <w:rPr>
          <w:rFonts w:ascii="Times New Roman" w:hAnsi="Times New Roman" w:cs="Times New Roman"/>
          <w:sz w:val="28"/>
          <w:szCs w:val="28"/>
        </w:rPr>
        <w:t>двенадцать несовершеннолетних</w:t>
      </w:r>
      <w:r w:rsidRPr="00B061FD">
        <w:rPr>
          <w:rFonts w:ascii="Times New Roman" w:hAnsi="Times New Roman" w:cs="Times New Roman"/>
          <w:sz w:val="28"/>
          <w:szCs w:val="28"/>
        </w:rPr>
        <w:t xml:space="preserve">. Это  семьи – </w:t>
      </w:r>
      <w:r w:rsidR="00B061FD" w:rsidRPr="00B061FD">
        <w:rPr>
          <w:rFonts w:ascii="Times New Roman" w:hAnsi="Times New Roman" w:cs="Times New Roman"/>
          <w:sz w:val="28"/>
          <w:szCs w:val="28"/>
        </w:rPr>
        <w:t xml:space="preserve">Удовенко Татьяна Владимировна, Бобровникова Наталья Владимировна, </w:t>
      </w:r>
      <w:proofErr w:type="spellStart"/>
      <w:r w:rsidR="00B061FD" w:rsidRPr="00B061FD">
        <w:rPr>
          <w:rFonts w:ascii="Times New Roman" w:hAnsi="Times New Roman" w:cs="Times New Roman"/>
          <w:sz w:val="28"/>
          <w:szCs w:val="28"/>
        </w:rPr>
        <w:t>Федорцива</w:t>
      </w:r>
      <w:proofErr w:type="spellEnd"/>
      <w:r w:rsidR="00B061FD" w:rsidRPr="00B061FD">
        <w:rPr>
          <w:rFonts w:ascii="Times New Roman" w:hAnsi="Times New Roman" w:cs="Times New Roman"/>
          <w:sz w:val="28"/>
          <w:szCs w:val="28"/>
        </w:rPr>
        <w:t xml:space="preserve"> Татьяна Олеговна. </w:t>
      </w:r>
      <w:r w:rsidRPr="00B061FD">
        <w:rPr>
          <w:rFonts w:ascii="Times New Roman" w:hAnsi="Times New Roman" w:cs="Times New Roman"/>
          <w:sz w:val="28"/>
          <w:szCs w:val="28"/>
        </w:rPr>
        <w:t>С ними ведется профилактическая работа, семьи ежемесячно посещаются.</w:t>
      </w:r>
      <w:r w:rsidRPr="00E448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61FD" w:rsidRPr="00B061FD" w:rsidRDefault="00B061FD" w:rsidP="00D16B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Хохловой Веры Николаевны, Ларионова Александра Валентиновича, Максимовой Галины Николаевны, а также несовершеннолетняя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Владимировна сняты с учёта в связи с исправлением. </w:t>
      </w:r>
    </w:p>
    <w:p w:rsidR="009C7700" w:rsidRPr="005E6CA7" w:rsidRDefault="009C7700" w:rsidP="00D16B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6CA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061FD" w:rsidRPr="005E6CA7">
        <w:rPr>
          <w:rFonts w:ascii="Times New Roman" w:hAnsi="Times New Roman" w:cs="Times New Roman"/>
          <w:sz w:val="28"/>
          <w:szCs w:val="28"/>
        </w:rPr>
        <w:t>о</w:t>
      </w:r>
      <w:r w:rsidRPr="005E6CA7">
        <w:rPr>
          <w:rFonts w:ascii="Times New Roman" w:hAnsi="Times New Roman" w:cs="Times New Roman"/>
          <w:sz w:val="28"/>
          <w:szCs w:val="28"/>
        </w:rPr>
        <w:t xml:space="preserve">  </w:t>
      </w:r>
      <w:r w:rsidR="00E44808" w:rsidRPr="005E6CA7">
        <w:rPr>
          <w:rFonts w:ascii="Times New Roman" w:hAnsi="Times New Roman" w:cs="Times New Roman"/>
          <w:sz w:val="28"/>
          <w:szCs w:val="28"/>
        </w:rPr>
        <w:t>2</w:t>
      </w:r>
      <w:r w:rsidRPr="005E6CA7">
        <w:rPr>
          <w:rFonts w:ascii="Times New Roman" w:hAnsi="Times New Roman" w:cs="Times New Roman"/>
          <w:sz w:val="28"/>
          <w:szCs w:val="28"/>
        </w:rPr>
        <w:t xml:space="preserve"> полугодии 2017 года в качестве нуждающихся </w:t>
      </w:r>
      <w:r w:rsidR="005E6CA7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5E6CA7" w:rsidRPr="005E6CA7">
        <w:rPr>
          <w:rFonts w:ascii="Times New Roman" w:hAnsi="Times New Roman" w:cs="Times New Roman"/>
          <w:sz w:val="28"/>
          <w:szCs w:val="28"/>
        </w:rPr>
        <w:t>на учет поставлено 3</w:t>
      </w:r>
      <w:r w:rsidRPr="005E6CA7">
        <w:rPr>
          <w:rFonts w:ascii="Times New Roman" w:hAnsi="Times New Roman" w:cs="Times New Roman"/>
          <w:sz w:val="28"/>
          <w:szCs w:val="28"/>
        </w:rPr>
        <w:t xml:space="preserve"> семь</w:t>
      </w:r>
      <w:r w:rsidR="005E6CA7" w:rsidRPr="005E6CA7">
        <w:rPr>
          <w:rFonts w:ascii="Times New Roman" w:hAnsi="Times New Roman" w:cs="Times New Roman"/>
          <w:sz w:val="28"/>
          <w:szCs w:val="28"/>
        </w:rPr>
        <w:t>и</w:t>
      </w:r>
      <w:r w:rsidRPr="005E6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p w:rsidR="00E44808" w:rsidRDefault="00E44808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44808" w:rsidRPr="00B55B35" w:rsidRDefault="00E44808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4808" w:rsidRPr="00B55B35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7007"/>
    <w:rsid w:val="0000179D"/>
    <w:rsid w:val="000060F8"/>
    <w:rsid w:val="0001387B"/>
    <w:rsid w:val="00033AC3"/>
    <w:rsid w:val="0004125B"/>
    <w:rsid w:val="00051BB4"/>
    <w:rsid w:val="000544F0"/>
    <w:rsid w:val="000669A4"/>
    <w:rsid w:val="00067876"/>
    <w:rsid w:val="00094638"/>
    <w:rsid w:val="000B3E9E"/>
    <w:rsid w:val="000D12B4"/>
    <w:rsid w:val="000E1F89"/>
    <w:rsid w:val="000F1764"/>
    <w:rsid w:val="000F35C6"/>
    <w:rsid w:val="00105165"/>
    <w:rsid w:val="00126D03"/>
    <w:rsid w:val="00131448"/>
    <w:rsid w:val="0015281E"/>
    <w:rsid w:val="00153210"/>
    <w:rsid w:val="00155227"/>
    <w:rsid w:val="00156347"/>
    <w:rsid w:val="00157DC6"/>
    <w:rsid w:val="001744F6"/>
    <w:rsid w:val="00181F93"/>
    <w:rsid w:val="00195E8C"/>
    <w:rsid w:val="001B0387"/>
    <w:rsid w:val="001B4D67"/>
    <w:rsid w:val="001D3561"/>
    <w:rsid w:val="001D489F"/>
    <w:rsid w:val="001D5BD9"/>
    <w:rsid w:val="001E039B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A3A46"/>
    <w:rsid w:val="002D3A98"/>
    <w:rsid w:val="002D3C5B"/>
    <w:rsid w:val="002D6BA6"/>
    <w:rsid w:val="002F42EC"/>
    <w:rsid w:val="002F51C3"/>
    <w:rsid w:val="0032603D"/>
    <w:rsid w:val="0034270D"/>
    <w:rsid w:val="00353B4B"/>
    <w:rsid w:val="00355710"/>
    <w:rsid w:val="0037401B"/>
    <w:rsid w:val="00374050"/>
    <w:rsid w:val="003821AD"/>
    <w:rsid w:val="003B0B86"/>
    <w:rsid w:val="003C5ADF"/>
    <w:rsid w:val="003E2332"/>
    <w:rsid w:val="003F1939"/>
    <w:rsid w:val="003F4782"/>
    <w:rsid w:val="00411E20"/>
    <w:rsid w:val="0041262C"/>
    <w:rsid w:val="00412AC9"/>
    <w:rsid w:val="0043462C"/>
    <w:rsid w:val="00434B84"/>
    <w:rsid w:val="00436DF3"/>
    <w:rsid w:val="00452306"/>
    <w:rsid w:val="00462FD3"/>
    <w:rsid w:val="00464487"/>
    <w:rsid w:val="004651AD"/>
    <w:rsid w:val="00470153"/>
    <w:rsid w:val="00471D94"/>
    <w:rsid w:val="004833CE"/>
    <w:rsid w:val="00487FBC"/>
    <w:rsid w:val="004A402A"/>
    <w:rsid w:val="004B7B6B"/>
    <w:rsid w:val="004C0E79"/>
    <w:rsid w:val="004C7A47"/>
    <w:rsid w:val="004D1938"/>
    <w:rsid w:val="004D3CE5"/>
    <w:rsid w:val="004E04B2"/>
    <w:rsid w:val="004E175F"/>
    <w:rsid w:val="004E28EB"/>
    <w:rsid w:val="004E6BF4"/>
    <w:rsid w:val="004F35AA"/>
    <w:rsid w:val="005438BF"/>
    <w:rsid w:val="00544E74"/>
    <w:rsid w:val="00547306"/>
    <w:rsid w:val="00580CD7"/>
    <w:rsid w:val="005B5004"/>
    <w:rsid w:val="005C2A9B"/>
    <w:rsid w:val="005D33A0"/>
    <w:rsid w:val="005D37A7"/>
    <w:rsid w:val="005E34CD"/>
    <w:rsid w:val="005E6CA7"/>
    <w:rsid w:val="0061089D"/>
    <w:rsid w:val="00610E60"/>
    <w:rsid w:val="006127FE"/>
    <w:rsid w:val="00625070"/>
    <w:rsid w:val="00636BB8"/>
    <w:rsid w:val="00653935"/>
    <w:rsid w:val="00660804"/>
    <w:rsid w:val="006667DB"/>
    <w:rsid w:val="00667205"/>
    <w:rsid w:val="00682ACE"/>
    <w:rsid w:val="006E62B9"/>
    <w:rsid w:val="006F0F7E"/>
    <w:rsid w:val="00703144"/>
    <w:rsid w:val="00703292"/>
    <w:rsid w:val="007124D3"/>
    <w:rsid w:val="00765350"/>
    <w:rsid w:val="007675D8"/>
    <w:rsid w:val="00767B8B"/>
    <w:rsid w:val="00772896"/>
    <w:rsid w:val="00772A85"/>
    <w:rsid w:val="007743BE"/>
    <w:rsid w:val="007775B4"/>
    <w:rsid w:val="0079039A"/>
    <w:rsid w:val="007A31CF"/>
    <w:rsid w:val="007A6A98"/>
    <w:rsid w:val="007D6A0B"/>
    <w:rsid w:val="008116F4"/>
    <w:rsid w:val="008338E8"/>
    <w:rsid w:val="008344BE"/>
    <w:rsid w:val="0085702C"/>
    <w:rsid w:val="00866E1A"/>
    <w:rsid w:val="00870C74"/>
    <w:rsid w:val="00884B9E"/>
    <w:rsid w:val="0088513F"/>
    <w:rsid w:val="008867EA"/>
    <w:rsid w:val="008B3CF4"/>
    <w:rsid w:val="008B7CC7"/>
    <w:rsid w:val="008E7461"/>
    <w:rsid w:val="008F41BA"/>
    <w:rsid w:val="008F5355"/>
    <w:rsid w:val="009304EC"/>
    <w:rsid w:val="00945ED9"/>
    <w:rsid w:val="00947208"/>
    <w:rsid w:val="00954C16"/>
    <w:rsid w:val="009874CE"/>
    <w:rsid w:val="009926E1"/>
    <w:rsid w:val="00997007"/>
    <w:rsid w:val="009A705F"/>
    <w:rsid w:val="009B14C0"/>
    <w:rsid w:val="009C7700"/>
    <w:rsid w:val="009D3186"/>
    <w:rsid w:val="009D61FF"/>
    <w:rsid w:val="009E6571"/>
    <w:rsid w:val="009F0F73"/>
    <w:rsid w:val="009F4317"/>
    <w:rsid w:val="00A05466"/>
    <w:rsid w:val="00A23353"/>
    <w:rsid w:val="00A24230"/>
    <w:rsid w:val="00A309D6"/>
    <w:rsid w:val="00A36929"/>
    <w:rsid w:val="00A63895"/>
    <w:rsid w:val="00A85DD2"/>
    <w:rsid w:val="00AB12B8"/>
    <w:rsid w:val="00AC15AE"/>
    <w:rsid w:val="00AE2343"/>
    <w:rsid w:val="00AE4BAE"/>
    <w:rsid w:val="00B0445C"/>
    <w:rsid w:val="00B061FD"/>
    <w:rsid w:val="00B21434"/>
    <w:rsid w:val="00B22766"/>
    <w:rsid w:val="00B55B35"/>
    <w:rsid w:val="00B74E1E"/>
    <w:rsid w:val="00B7722D"/>
    <w:rsid w:val="00B84232"/>
    <w:rsid w:val="00B84A25"/>
    <w:rsid w:val="00B87820"/>
    <w:rsid w:val="00B949F1"/>
    <w:rsid w:val="00BB4D08"/>
    <w:rsid w:val="00BD5851"/>
    <w:rsid w:val="00BE15D9"/>
    <w:rsid w:val="00C16B63"/>
    <w:rsid w:val="00C25613"/>
    <w:rsid w:val="00C32AF6"/>
    <w:rsid w:val="00C42395"/>
    <w:rsid w:val="00C53F47"/>
    <w:rsid w:val="00C60937"/>
    <w:rsid w:val="00C66812"/>
    <w:rsid w:val="00C9603B"/>
    <w:rsid w:val="00CA0B8F"/>
    <w:rsid w:val="00CA27A5"/>
    <w:rsid w:val="00CA481E"/>
    <w:rsid w:val="00CB3A57"/>
    <w:rsid w:val="00CC48CA"/>
    <w:rsid w:val="00CD55AE"/>
    <w:rsid w:val="00CE0E88"/>
    <w:rsid w:val="00D0222E"/>
    <w:rsid w:val="00D16B20"/>
    <w:rsid w:val="00D434FD"/>
    <w:rsid w:val="00D47B81"/>
    <w:rsid w:val="00D62DAE"/>
    <w:rsid w:val="00D634AD"/>
    <w:rsid w:val="00D66BEA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CE7"/>
    <w:rsid w:val="00E32ABB"/>
    <w:rsid w:val="00E44808"/>
    <w:rsid w:val="00E46467"/>
    <w:rsid w:val="00E51BD1"/>
    <w:rsid w:val="00E739D9"/>
    <w:rsid w:val="00E8739F"/>
    <w:rsid w:val="00E91BEA"/>
    <w:rsid w:val="00EA112D"/>
    <w:rsid w:val="00EA419F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37C7D"/>
    <w:rsid w:val="00F50AD2"/>
    <w:rsid w:val="00F73F12"/>
    <w:rsid w:val="00F8298D"/>
    <w:rsid w:val="00F90F46"/>
    <w:rsid w:val="00FA5163"/>
    <w:rsid w:val="00FC024E"/>
    <w:rsid w:val="00FD4AE7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8492-C91B-4DB1-939A-576A9E96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2018-01-23T06:10:00Z</cp:lastPrinted>
  <dcterms:created xsi:type="dcterms:W3CDTF">2018-01-10T06:34:00Z</dcterms:created>
  <dcterms:modified xsi:type="dcterms:W3CDTF">2018-01-23T06:13:00Z</dcterms:modified>
</cp:coreProperties>
</file>