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5B" w:rsidRPr="00F65C21" w:rsidRDefault="003D145B"/>
    <w:p w:rsidR="003D145B" w:rsidRPr="00F65C21" w:rsidRDefault="003D145B" w:rsidP="003D145B"/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</w:rPr>
      </w:pPr>
      <w:r w:rsidRPr="00F65C21">
        <w:rPr>
          <w:b/>
          <w:bCs/>
          <w:color w:val="000000"/>
        </w:rPr>
        <w:t>ПАМЯТКА</w:t>
      </w:r>
    </w:p>
    <w:p w:rsidR="003D145B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b/>
          <w:bCs/>
          <w:color w:val="000000"/>
        </w:rPr>
      </w:pPr>
      <w:r w:rsidRPr="00F65C21">
        <w:rPr>
          <w:b/>
          <w:bCs/>
          <w:color w:val="000000"/>
        </w:rPr>
        <w:t>ДЛЯ РОДИТЕЛЕЙ</w:t>
      </w:r>
    </w:p>
    <w:p w:rsidR="00F65C21" w:rsidRPr="00F65C21" w:rsidRDefault="00F65C21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</w:rPr>
      </w:pP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  <w:r w:rsidRPr="00F65C21">
        <w:rPr>
          <w:b/>
          <w:bCs/>
          <w:color w:val="000000"/>
          <w:sz w:val="28"/>
          <w:szCs w:val="28"/>
        </w:rPr>
        <w:t>«Профилактика травматизма и гибели детей от внешних причин»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rFonts w:cs="Aharoni"/>
          <w:b/>
          <w:color w:val="000000"/>
          <w:sz w:val="44"/>
          <w:szCs w:val="44"/>
        </w:rPr>
      </w:pP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rFonts w:cs="Aharoni"/>
          <w:b/>
          <w:bCs/>
          <w:color w:val="000000"/>
          <w:sz w:val="44"/>
          <w:szCs w:val="44"/>
        </w:rPr>
      </w:pPr>
      <w:r w:rsidRPr="00F65C21">
        <w:rPr>
          <w:rFonts w:cs="Aharoni"/>
          <w:b/>
          <w:bCs/>
          <w:color w:val="000000"/>
          <w:sz w:val="44"/>
          <w:szCs w:val="44"/>
        </w:rPr>
        <w:t>РОДИТЕЛИ, НЕ ОСТАВЛЯЙТЕ ДЕТЕЙ</w:t>
      </w:r>
      <w:r w:rsidRPr="00F65C21">
        <w:rPr>
          <w:rFonts w:cs="Aharoni"/>
          <w:b/>
          <w:color w:val="000000"/>
          <w:sz w:val="44"/>
          <w:szCs w:val="44"/>
        </w:rPr>
        <w:t xml:space="preserve">   </w:t>
      </w:r>
      <w:r w:rsidRPr="00F65C21">
        <w:rPr>
          <w:rFonts w:cs="Aharoni"/>
          <w:b/>
          <w:bCs/>
          <w:color w:val="000000"/>
          <w:sz w:val="44"/>
          <w:szCs w:val="44"/>
        </w:rPr>
        <w:t>БЕЗ ПРИСМОТРА!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</w:rPr>
      </w:pP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  <w:sz w:val="32"/>
          <w:szCs w:val="32"/>
        </w:rPr>
      </w:pPr>
      <w:r w:rsidRPr="00F65C21">
        <w:rPr>
          <w:b/>
          <w:bCs/>
          <w:color w:val="000000"/>
          <w:sz w:val="32"/>
          <w:szCs w:val="32"/>
        </w:rPr>
        <w:t>Уважаемые родители!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b/>
          <w:bCs/>
          <w:color w:val="000000"/>
        </w:rPr>
        <w:t>Охрана жизни и здоровья детей – </w:t>
      </w:r>
      <w:r w:rsidRPr="00F65C21">
        <w:rPr>
          <w:color w:val="000000"/>
        </w:rPr>
        <w:t>важнейшая задача, как государства, так и каждого родителя.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К сожалению, мы, родители, не можем все время находиться рядом с нашими детьми, но наша главная задача – это создать для ребенка безопасную среду, в которой он не будет подвергать не оправданному риску.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Детский травматизм и его предупреждение 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 Наиболее часто встречающийся травматизм у детей – бытовой.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b/>
          <w:bCs/>
          <w:color w:val="000000"/>
        </w:rPr>
        <w:t>Основные виды травм, которые дети могут получить дома, и их причины: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ожог, полученный в результате контакта с горячей плитой, посудой, пищей, водой, паром, утюгом и другими бытовыми электроприборами, а также ожоги, полученные от контакта с открытым огнем;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падение с кровати, коляски, окна, стула, ступеньки и т.д.;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удушье от мелких предметов (монет, пуговиц, гаек и др.);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отравление бытовыми химическими веществами (инсектициды, моющие жидкости, отбеливатели и др.);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 xml:space="preserve">- поражение электрическим током от неисправных электроприборов, обнаженных проводов, от  </w:t>
      </w:r>
      <w:proofErr w:type="spellStart"/>
      <w:r w:rsidRPr="00F65C21">
        <w:rPr>
          <w:color w:val="000000"/>
        </w:rPr>
        <w:t>втыкания</w:t>
      </w:r>
      <w:proofErr w:type="spellEnd"/>
      <w:r w:rsidRPr="00F65C21">
        <w:rPr>
          <w:color w:val="000000"/>
        </w:rPr>
        <w:t xml:space="preserve"> игл, ножей, спиц и других металлических предметов в розетки и настенную проводку.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волос, чашка с горячим чаем, оставленная на краю стола. Все это может стать причиной страданий детей.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</w:rPr>
      </w:pPr>
      <w:r w:rsidRPr="00F65C21">
        <w:rPr>
          <w:b/>
          <w:bCs/>
          <w:iCs/>
          <w:color w:val="000000"/>
        </w:rPr>
        <w:t>Ожоги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Ожоги, включая ожоги паром, горячими напитками или просто водой – один из наиболее распространенных травм у детей, полученных дома. Сильные ожоги оставляют шрамы, а иногда могут привести к смертельному исходу.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b/>
          <w:bCs/>
          <w:color w:val="000000"/>
        </w:rPr>
        <w:t>Ожогов можно избежать, если: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держать детей подальше от горячей плиты, пищи, утюга и других нагревательных приборов;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держать детей подальше от открытого огня, пламени свечи, костров, взрывов петард;</w:t>
      </w:r>
    </w:p>
    <w:p w:rsidR="003D145B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proofErr w:type="gramStart"/>
      <w:r w:rsidRPr="00F65C21">
        <w:rPr>
          <w:color w:val="000000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F65C21" w:rsidRPr="00F65C21" w:rsidRDefault="00F65C21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</w:p>
    <w:p w:rsidR="00F65C21" w:rsidRDefault="00F65C21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Как показывает практика, наиболее часто дети опрокидывают на себя, оставленные родителями без присмотра и в доступном для детей месте, кастрюли, чайники с горячей водой, чашки с чаем или кофе.</w:t>
      </w:r>
    </w:p>
    <w:p w:rsidR="003D145B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rPr>
          <w:color w:val="000000"/>
        </w:rPr>
      </w:pPr>
    </w:p>
    <w:p w:rsidR="00F65C21" w:rsidRPr="00F65C21" w:rsidRDefault="00F65C21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rPr>
          <w:color w:val="000000"/>
        </w:rPr>
      </w:pP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</w:rPr>
      </w:pPr>
      <w:r w:rsidRPr="00F65C21">
        <w:rPr>
          <w:b/>
          <w:bCs/>
          <w:iCs/>
          <w:color w:val="000000"/>
        </w:rPr>
        <w:t>Падения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b/>
          <w:bCs/>
          <w:color w:val="000000"/>
        </w:rPr>
        <w:t>Падение из окна - является одной из основных причин детского травматизма и смертности, особенно в многоэтажных домах. Дети очень уязвимы перед раскрытым окном из-за естественной любознательности.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bookmarkStart w:id="0" w:name="Bookmark"/>
      <w:bookmarkEnd w:id="0"/>
      <w:r w:rsidRPr="00F65C21">
        <w:rPr>
          <w:b/>
          <w:bCs/>
          <w:color w:val="000000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открывая окна, убедитесь, что ребенок находится под присмотром;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не показывайте ребенку, как открывается окно;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отодвиньте всю мебель от окон;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установите на окна блокираторы, чтобы ребенок не мог самостоятельно открыть окно;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никогда не оставляйте спящего ребенка одного дома, малыш может проснуться и полезть к открытому окну.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</w:rPr>
      </w:pPr>
      <w:r w:rsidRPr="00F65C21">
        <w:rPr>
          <w:b/>
          <w:bCs/>
          <w:iCs/>
          <w:color w:val="000000"/>
        </w:rPr>
        <w:t>Удушье от малых предметов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Кашель, шумное частое дыхание или невозможность издавать звуки —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</w:rPr>
      </w:pPr>
      <w:r w:rsidRPr="00F65C21">
        <w:rPr>
          <w:b/>
          <w:bCs/>
          <w:iCs/>
          <w:color w:val="000000"/>
        </w:rPr>
        <w:t>Отравление бытовыми химическими веществами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b/>
          <w:bCs/>
          <w:color w:val="000000"/>
        </w:rPr>
        <w:t>Для предупреждения отравления необходимо: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b/>
          <w:bCs/>
          <w:color w:val="000000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b/>
          <w:bCs/>
          <w:color w:val="000000"/>
        </w:rPr>
        <w:t>- </w:t>
      </w:r>
      <w:r w:rsidRPr="00F65C21">
        <w:rPr>
          <w:color w:val="000000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color w:val="000000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b/>
          <w:bCs/>
          <w:iCs/>
          <w:color w:val="000000"/>
        </w:rPr>
      </w:pPr>
    </w:p>
    <w:p w:rsidR="003D145B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b/>
          <w:bCs/>
          <w:iCs/>
          <w:color w:val="000000"/>
        </w:rPr>
      </w:pPr>
      <w:r w:rsidRPr="00F65C21">
        <w:rPr>
          <w:b/>
          <w:bCs/>
          <w:iCs/>
          <w:color w:val="000000"/>
        </w:rPr>
        <w:t>Поражение электрическим током</w:t>
      </w:r>
    </w:p>
    <w:p w:rsidR="00F65C21" w:rsidRPr="00F65C21" w:rsidRDefault="00F65C21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jc w:val="center"/>
        <w:rPr>
          <w:color w:val="000000"/>
        </w:rPr>
      </w:pPr>
    </w:p>
    <w:p w:rsidR="003D145B" w:rsidRPr="00F65C21" w:rsidRDefault="003D145B" w:rsidP="006F2C4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5F5"/>
        <w:spacing w:before="0" w:beforeAutospacing="0" w:after="0" w:afterAutospacing="0"/>
        <w:ind w:firstLine="300"/>
        <w:rPr>
          <w:color w:val="000000"/>
        </w:rPr>
      </w:pPr>
      <w:r w:rsidRPr="00F65C21">
        <w:rPr>
          <w:b/>
          <w:bCs/>
          <w:color w:val="000000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 Не давать детям самостоятельно пользоваться электрическими приборами.</w:t>
      </w:r>
    </w:p>
    <w:p w:rsidR="00565D64" w:rsidRPr="003D145B" w:rsidRDefault="00565D64" w:rsidP="006F2C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D64" w:rsidRPr="003D145B" w:rsidSect="0056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145B"/>
    <w:rsid w:val="003D145B"/>
    <w:rsid w:val="00565D64"/>
    <w:rsid w:val="006F2C4B"/>
    <w:rsid w:val="00F6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2021-05-27T08:50:00Z</cp:lastPrinted>
  <dcterms:created xsi:type="dcterms:W3CDTF">2021-05-27T08:24:00Z</dcterms:created>
  <dcterms:modified xsi:type="dcterms:W3CDTF">2021-05-27T08:51:00Z</dcterms:modified>
</cp:coreProperties>
</file>