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F63" w:rsidRPr="00424F63" w:rsidRDefault="00424F63" w:rsidP="00C830CF">
      <w:pPr>
        <w:spacing w:after="74" w:line="259" w:lineRule="auto"/>
        <w:ind w:left="142"/>
        <w:jc w:val="center"/>
        <w:rPr>
          <w:rFonts w:ascii="Times New Roman" w:hAnsi="Times New Roman"/>
          <w:sz w:val="28"/>
          <w:szCs w:val="28"/>
        </w:rPr>
      </w:pPr>
      <w:r>
        <w:rPr>
          <w:rFonts w:ascii="Times New Roman" w:hAnsi="Times New Roman"/>
          <w:b/>
          <w:noProof/>
          <w:sz w:val="28"/>
          <w:szCs w:val="28"/>
          <w:lang w:eastAsia="ru-RU"/>
        </w:rPr>
        <w:drawing>
          <wp:inline distT="0" distB="0" distL="0" distR="0">
            <wp:extent cx="742950" cy="81915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42950" cy="819150"/>
                    </a:xfrm>
                    <a:prstGeom prst="rect">
                      <a:avLst/>
                    </a:prstGeom>
                    <a:noFill/>
                  </pic:spPr>
                </pic:pic>
              </a:graphicData>
            </a:graphic>
          </wp:inline>
        </w:drawing>
      </w:r>
    </w:p>
    <w:p w:rsidR="00424F63" w:rsidRPr="00424F63" w:rsidRDefault="00E47B54" w:rsidP="0082371E">
      <w:pPr>
        <w:tabs>
          <w:tab w:val="center" w:pos="4234"/>
          <w:tab w:val="center" w:pos="8694"/>
        </w:tabs>
        <w:spacing w:after="0"/>
        <w:jc w:val="center"/>
        <w:rPr>
          <w:rFonts w:ascii="Times New Roman" w:hAnsi="Times New Roman"/>
          <w:sz w:val="28"/>
          <w:szCs w:val="28"/>
        </w:rPr>
      </w:pPr>
      <w:r>
        <w:rPr>
          <w:rFonts w:ascii="Times New Roman" w:hAnsi="Times New Roman"/>
          <w:sz w:val="28"/>
          <w:szCs w:val="28"/>
        </w:rPr>
        <w:t xml:space="preserve">       </w:t>
      </w:r>
      <w:r w:rsidR="00424F63" w:rsidRPr="00424F63">
        <w:rPr>
          <w:rFonts w:ascii="Times New Roman" w:hAnsi="Times New Roman"/>
          <w:sz w:val="28"/>
          <w:szCs w:val="28"/>
        </w:rPr>
        <w:t>РОССИЙСКАЯ ФЕДЕРАЦИЯ</w:t>
      </w:r>
      <w:r w:rsidR="00424F63" w:rsidRPr="00424F63">
        <w:rPr>
          <w:rFonts w:ascii="Times New Roman" w:hAnsi="Times New Roman"/>
          <w:noProof/>
          <w:sz w:val="28"/>
          <w:szCs w:val="28"/>
        </w:rPr>
        <w:t xml:space="preserve"> </w:t>
      </w:r>
      <w:r w:rsidR="00424F63" w:rsidRPr="00424F63">
        <w:rPr>
          <w:rFonts w:ascii="Times New Roman" w:hAnsi="Times New Roman"/>
          <w:noProof/>
          <w:sz w:val="28"/>
          <w:szCs w:val="28"/>
          <w:lang w:eastAsia="ru-RU"/>
        </w:rPr>
        <w:drawing>
          <wp:inline distT="0" distB="0" distL="0" distR="0">
            <wp:extent cx="9525" cy="9525"/>
            <wp:effectExtent l="19050" t="0" r="9525" b="0"/>
            <wp:docPr id="1" name="Pictur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424F63" w:rsidRPr="00424F63" w:rsidRDefault="00424F63" w:rsidP="00CB722C">
      <w:pPr>
        <w:spacing w:after="0" w:line="255" w:lineRule="auto"/>
        <w:ind w:left="528" w:right="72"/>
        <w:jc w:val="center"/>
        <w:rPr>
          <w:rFonts w:ascii="Times New Roman" w:hAnsi="Times New Roman"/>
          <w:sz w:val="28"/>
          <w:szCs w:val="28"/>
        </w:rPr>
      </w:pPr>
      <w:r w:rsidRPr="00424F63">
        <w:rPr>
          <w:rFonts w:ascii="Times New Roman" w:hAnsi="Times New Roman"/>
          <w:sz w:val="28"/>
          <w:szCs w:val="28"/>
        </w:rPr>
        <w:t>РОСТОВСКОЙ ОБЛАСТИ</w:t>
      </w:r>
    </w:p>
    <w:p w:rsidR="00424F63" w:rsidRPr="00424F63" w:rsidRDefault="00424F63" w:rsidP="0082371E">
      <w:pPr>
        <w:spacing w:after="0" w:line="255" w:lineRule="auto"/>
        <w:ind w:left="528" w:right="475"/>
        <w:jc w:val="center"/>
        <w:rPr>
          <w:rFonts w:ascii="Times New Roman" w:hAnsi="Times New Roman"/>
          <w:sz w:val="28"/>
          <w:szCs w:val="28"/>
        </w:rPr>
      </w:pPr>
      <w:r w:rsidRPr="00424F63">
        <w:rPr>
          <w:rFonts w:ascii="Times New Roman" w:hAnsi="Times New Roman"/>
          <w:sz w:val="28"/>
          <w:szCs w:val="28"/>
        </w:rPr>
        <w:t>РОДИОНОВО-НЕСВЕТАЙСКОГО РАЙОНА</w:t>
      </w:r>
    </w:p>
    <w:p w:rsidR="00C830CF" w:rsidRPr="00C830CF" w:rsidRDefault="00C830CF" w:rsidP="00C830CF">
      <w:pPr>
        <w:spacing w:after="0"/>
        <w:ind w:left="176" w:right="14"/>
        <w:jc w:val="center"/>
        <w:rPr>
          <w:rFonts w:ascii="Times New Roman" w:hAnsi="Times New Roman"/>
          <w:sz w:val="28"/>
          <w:szCs w:val="28"/>
        </w:rPr>
      </w:pPr>
      <w:r w:rsidRPr="00C830CF">
        <w:rPr>
          <w:rFonts w:ascii="Times New Roman" w:hAnsi="Times New Roman"/>
          <w:sz w:val="28"/>
          <w:szCs w:val="28"/>
        </w:rPr>
        <w:t>МУНИЦИПАЛЬНОЕ ОБРАЗОВАНИЕ</w:t>
      </w:r>
    </w:p>
    <w:p w:rsidR="00C830CF" w:rsidRDefault="00C830CF" w:rsidP="00C830CF">
      <w:pPr>
        <w:spacing w:after="0"/>
        <w:ind w:left="176" w:right="14"/>
        <w:jc w:val="center"/>
        <w:rPr>
          <w:rFonts w:ascii="Times New Roman" w:hAnsi="Times New Roman"/>
          <w:sz w:val="28"/>
          <w:szCs w:val="28"/>
        </w:rPr>
      </w:pPr>
      <w:r w:rsidRPr="00C830CF">
        <w:rPr>
          <w:rFonts w:ascii="Times New Roman" w:hAnsi="Times New Roman"/>
          <w:sz w:val="28"/>
          <w:szCs w:val="28"/>
        </w:rPr>
        <w:t>«БАРИЛО-КРЕПИНСКОЕ СЕЛЬСКОЕ ПОСЕЛЕНИЕ»</w:t>
      </w:r>
    </w:p>
    <w:p w:rsidR="00424F63" w:rsidRPr="00424F63" w:rsidRDefault="00424F63" w:rsidP="00C830CF">
      <w:pPr>
        <w:spacing w:after="0"/>
        <w:ind w:left="176" w:right="14"/>
        <w:jc w:val="center"/>
        <w:rPr>
          <w:rFonts w:ascii="Times New Roman" w:hAnsi="Times New Roman"/>
          <w:sz w:val="28"/>
          <w:szCs w:val="28"/>
        </w:rPr>
      </w:pPr>
      <w:r w:rsidRPr="00424F63">
        <w:rPr>
          <w:rFonts w:ascii="Times New Roman" w:hAnsi="Times New Roman"/>
          <w:sz w:val="28"/>
          <w:szCs w:val="28"/>
        </w:rPr>
        <w:t>АДМИНИСТРАЦИЯ БАРИЛО-КРЕПИНСКОГО СЕЛЬСКОГО ПОСЕЛЕНИЯ</w:t>
      </w:r>
    </w:p>
    <w:p w:rsidR="00E974E8" w:rsidRDefault="00E974E8" w:rsidP="00E974E8">
      <w:pPr>
        <w:spacing w:after="0" w:line="255" w:lineRule="auto"/>
        <w:ind w:left="528" w:right="511"/>
        <w:jc w:val="center"/>
        <w:rPr>
          <w:rFonts w:ascii="Times New Roman" w:hAnsi="Times New Roman"/>
          <w:sz w:val="28"/>
          <w:szCs w:val="28"/>
        </w:rPr>
      </w:pPr>
    </w:p>
    <w:p w:rsidR="00424F63" w:rsidRDefault="00424F63" w:rsidP="00E974E8">
      <w:pPr>
        <w:spacing w:after="0" w:line="255" w:lineRule="auto"/>
        <w:ind w:left="528" w:right="511"/>
        <w:jc w:val="center"/>
        <w:rPr>
          <w:rFonts w:ascii="Times New Roman" w:hAnsi="Times New Roman"/>
          <w:sz w:val="28"/>
          <w:szCs w:val="28"/>
        </w:rPr>
      </w:pPr>
      <w:r w:rsidRPr="00424F63">
        <w:rPr>
          <w:rFonts w:ascii="Times New Roman" w:hAnsi="Times New Roman"/>
          <w:sz w:val="28"/>
          <w:szCs w:val="28"/>
        </w:rPr>
        <w:t>ПОСТАНОВЛЕНИЕ</w:t>
      </w:r>
    </w:p>
    <w:p w:rsidR="00CB722C" w:rsidRPr="00424F63" w:rsidRDefault="00CB722C" w:rsidP="00E974E8">
      <w:pPr>
        <w:spacing w:after="0" w:line="255" w:lineRule="auto"/>
        <w:ind w:left="528" w:right="511"/>
        <w:jc w:val="center"/>
        <w:rPr>
          <w:rFonts w:ascii="Times New Roman" w:hAnsi="Times New Roman"/>
          <w:sz w:val="28"/>
          <w:szCs w:val="28"/>
        </w:rPr>
      </w:pPr>
    </w:p>
    <w:p w:rsidR="00424F63" w:rsidRPr="00424F63" w:rsidRDefault="00C830CF" w:rsidP="00E974E8">
      <w:pPr>
        <w:spacing w:after="0"/>
        <w:ind w:left="31" w:right="14"/>
        <w:rPr>
          <w:rFonts w:ascii="Times New Roman" w:hAnsi="Times New Roman"/>
          <w:sz w:val="28"/>
          <w:szCs w:val="28"/>
        </w:rPr>
      </w:pPr>
      <w:r>
        <w:rPr>
          <w:rFonts w:ascii="Times New Roman" w:hAnsi="Times New Roman"/>
          <w:noProof/>
          <w:sz w:val="28"/>
          <w:szCs w:val="28"/>
          <w:lang w:eastAsia="ru-RU"/>
        </w:rPr>
        <w:t>11.04.</w:t>
      </w:r>
      <w:r w:rsidR="00424F63" w:rsidRPr="00424F63">
        <w:rPr>
          <w:rFonts w:ascii="Times New Roman" w:hAnsi="Times New Roman"/>
          <w:sz w:val="28"/>
          <w:szCs w:val="28"/>
        </w:rPr>
        <w:t xml:space="preserve">2023 г </w:t>
      </w:r>
      <w:r w:rsidR="00CB722C">
        <w:rPr>
          <w:rFonts w:ascii="Times New Roman" w:hAnsi="Times New Roman"/>
          <w:sz w:val="28"/>
          <w:szCs w:val="28"/>
        </w:rPr>
        <w:tab/>
      </w:r>
      <w:r w:rsidR="00CB722C">
        <w:rPr>
          <w:rFonts w:ascii="Times New Roman" w:hAnsi="Times New Roman"/>
          <w:sz w:val="28"/>
          <w:szCs w:val="28"/>
        </w:rPr>
        <w:tab/>
      </w:r>
      <w:r w:rsidR="00CB722C">
        <w:rPr>
          <w:rFonts w:ascii="Times New Roman" w:hAnsi="Times New Roman"/>
          <w:sz w:val="28"/>
          <w:szCs w:val="28"/>
        </w:rPr>
        <w:tab/>
      </w:r>
      <w:r>
        <w:rPr>
          <w:rFonts w:ascii="Times New Roman" w:hAnsi="Times New Roman"/>
          <w:sz w:val="28"/>
          <w:szCs w:val="28"/>
        </w:rPr>
        <w:t xml:space="preserve">   </w:t>
      </w:r>
      <w:r w:rsidR="00CB722C">
        <w:rPr>
          <w:rFonts w:ascii="Times New Roman" w:hAnsi="Times New Roman"/>
          <w:sz w:val="28"/>
          <w:szCs w:val="28"/>
        </w:rPr>
        <w:t xml:space="preserve">  </w:t>
      </w:r>
      <w:r w:rsidR="00424F63" w:rsidRPr="00424F63">
        <w:rPr>
          <w:rFonts w:ascii="Times New Roman" w:hAnsi="Times New Roman"/>
          <w:sz w:val="28"/>
          <w:szCs w:val="28"/>
        </w:rPr>
        <w:t xml:space="preserve"> </w:t>
      </w:r>
      <w:proofErr w:type="gramStart"/>
      <w:r w:rsidR="00424F63" w:rsidRPr="00424F63">
        <w:rPr>
          <w:rFonts w:ascii="Times New Roman" w:hAnsi="Times New Roman"/>
          <w:sz w:val="28"/>
          <w:szCs w:val="28"/>
        </w:rPr>
        <w:t xml:space="preserve">№ </w:t>
      </w:r>
      <w:r w:rsidR="00E974E8">
        <w:rPr>
          <w:rFonts w:ascii="Times New Roman" w:hAnsi="Times New Roman"/>
          <w:sz w:val="28"/>
          <w:szCs w:val="28"/>
        </w:rPr>
        <w:t xml:space="preserve"> </w:t>
      </w:r>
      <w:r>
        <w:rPr>
          <w:rFonts w:ascii="Times New Roman" w:hAnsi="Times New Roman"/>
          <w:sz w:val="28"/>
          <w:szCs w:val="28"/>
        </w:rPr>
        <w:t>46</w:t>
      </w:r>
      <w:proofErr w:type="gramEnd"/>
      <w:r w:rsidR="00E974E8">
        <w:rPr>
          <w:rFonts w:ascii="Times New Roman" w:hAnsi="Times New Roman"/>
          <w:sz w:val="28"/>
          <w:szCs w:val="28"/>
        </w:rPr>
        <w:t xml:space="preserve">                     </w:t>
      </w:r>
      <w:r w:rsidR="00CB722C">
        <w:rPr>
          <w:rFonts w:ascii="Times New Roman" w:hAnsi="Times New Roman"/>
          <w:sz w:val="28"/>
          <w:szCs w:val="28"/>
        </w:rPr>
        <w:tab/>
      </w:r>
      <w:r w:rsidR="00E974E8">
        <w:rPr>
          <w:rFonts w:ascii="Times New Roman" w:hAnsi="Times New Roman"/>
          <w:sz w:val="28"/>
          <w:szCs w:val="28"/>
        </w:rPr>
        <w:t xml:space="preserve"> </w:t>
      </w:r>
      <w:r w:rsidR="00424F63" w:rsidRPr="00424F63">
        <w:rPr>
          <w:rFonts w:ascii="Times New Roman" w:hAnsi="Times New Roman"/>
          <w:sz w:val="28"/>
          <w:szCs w:val="28"/>
        </w:rPr>
        <w:t>сл. Барило-Крепинская</w:t>
      </w:r>
    </w:p>
    <w:p w:rsidR="00E974E8" w:rsidRDefault="00E974E8" w:rsidP="00424F63">
      <w:pPr>
        <w:spacing w:after="5" w:line="255" w:lineRule="auto"/>
        <w:ind w:left="528" w:right="518"/>
        <w:jc w:val="center"/>
        <w:rPr>
          <w:rFonts w:ascii="Times New Roman" w:hAnsi="Times New Roman"/>
          <w:sz w:val="28"/>
          <w:szCs w:val="28"/>
        </w:rPr>
      </w:pPr>
    </w:p>
    <w:p w:rsidR="00424F63" w:rsidRPr="00424F63" w:rsidRDefault="00424F63" w:rsidP="00CB722C">
      <w:pPr>
        <w:spacing w:after="0" w:line="240" w:lineRule="auto"/>
        <w:ind w:left="528" w:right="518"/>
        <w:jc w:val="center"/>
        <w:rPr>
          <w:rFonts w:ascii="Times New Roman" w:hAnsi="Times New Roman"/>
          <w:sz w:val="28"/>
          <w:szCs w:val="28"/>
        </w:rPr>
      </w:pPr>
      <w:r w:rsidRPr="00424F63">
        <w:rPr>
          <w:rFonts w:ascii="Times New Roman" w:hAnsi="Times New Roman"/>
          <w:sz w:val="28"/>
          <w:szCs w:val="28"/>
        </w:rPr>
        <w:t xml:space="preserve">О создании </w:t>
      </w:r>
      <w:r w:rsidR="00C830CF" w:rsidRPr="00424F63">
        <w:rPr>
          <w:rFonts w:ascii="Times New Roman" w:hAnsi="Times New Roman"/>
          <w:sz w:val="28"/>
          <w:szCs w:val="28"/>
        </w:rPr>
        <w:t>межведомственной группы,</w:t>
      </w:r>
      <w:r w:rsidRPr="00424F63">
        <w:rPr>
          <w:rFonts w:ascii="Times New Roman" w:hAnsi="Times New Roman"/>
          <w:sz w:val="28"/>
          <w:szCs w:val="28"/>
        </w:rPr>
        <w:t xml:space="preserve"> осуществляющей контроль за недопущением выжигания сухой растительности на территории</w:t>
      </w:r>
    </w:p>
    <w:p w:rsidR="00424F63" w:rsidRDefault="00424F63" w:rsidP="00CB722C">
      <w:pPr>
        <w:spacing w:after="0" w:line="240" w:lineRule="auto"/>
        <w:ind w:left="528" w:right="504"/>
        <w:jc w:val="center"/>
        <w:rPr>
          <w:rFonts w:ascii="Times New Roman" w:hAnsi="Times New Roman"/>
          <w:sz w:val="28"/>
          <w:szCs w:val="28"/>
        </w:rPr>
      </w:pPr>
      <w:r w:rsidRPr="00424F63">
        <w:rPr>
          <w:rFonts w:ascii="Times New Roman" w:hAnsi="Times New Roman"/>
          <w:sz w:val="28"/>
          <w:szCs w:val="28"/>
        </w:rPr>
        <w:t>Барило-Крепинского сельского поселения</w:t>
      </w:r>
    </w:p>
    <w:p w:rsidR="00CB722C" w:rsidRPr="00424F63" w:rsidRDefault="00CB722C" w:rsidP="00CB722C">
      <w:pPr>
        <w:spacing w:after="0" w:line="240" w:lineRule="auto"/>
        <w:ind w:left="528" w:right="504"/>
        <w:jc w:val="both"/>
        <w:rPr>
          <w:rFonts w:ascii="Times New Roman" w:hAnsi="Times New Roman"/>
          <w:sz w:val="28"/>
          <w:szCs w:val="28"/>
        </w:rPr>
      </w:pPr>
    </w:p>
    <w:p w:rsidR="00423FA9" w:rsidRPr="00F7064B" w:rsidRDefault="00424F63" w:rsidP="00CB722C">
      <w:pPr>
        <w:spacing w:line="240" w:lineRule="auto"/>
        <w:ind w:firstLine="900"/>
        <w:jc w:val="both"/>
        <w:rPr>
          <w:rFonts w:ascii="Times New Roman" w:hAnsi="Times New Roman"/>
          <w:sz w:val="28"/>
          <w:szCs w:val="28"/>
        </w:rPr>
      </w:pPr>
      <w:r w:rsidRPr="00424F63">
        <w:rPr>
          <w:rFonts w:ascii="Times New Roman" w:hAnsi="Times New Roman"/>
          <w:noProof/>
          <w:sz w:val="28"/>
          <w:szCs w:val="28"/>
          <w:lang w:eastAsia="ru-RU"/>
        </w:rPr>
        <w:drawing>
          <wp:anchor distT="0" distB="0" distL="114300" distR="114300" simplePos="0" relativeHeight="251660288" behindDoc="0" locked="0" layoutInCell="1" allowOverlap="0">
            <wp:simplePos x="0" y="0"/>
            <wp:positionH relativeFrom="page">
              <wp:posOffset>1111250</wp:posOffset>
            </wp:positionH>
            <wp:positionV relativeFrom="page">
              <wp:posOffset>9107170</wp:posOffset>
            </wp:positionV>
            <wp:extent cx="4445" cy="4445"/>
            <wp:effectExtent l="0" t="0" r="0" b="0"/>
            <wp:wrapSquare wrapText="bothSides"/>
            <wp:docPr id="5"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7"/>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424F63">
        <w:rPr>
          <w:rFonts w:ascii="Times New Roman" w:hAnsi="Times New Roman"/>
          <w:noProof/>
          <w:sz w:val="28"/>
          <w:szCs w:val="28"/>
          <w:lang w:eastAsia="ru-RU"/>
        </w:rPr>
        <w:drawing>
          <wp:anchor distT="0" distB="0" distL="114300" distR="114300" simplePos="0" relativeHeight="251661312" behindDoc="0" locked="0" layoutInCell="1" allowOverlap="0">
            <wp:simplePos x="0" y="0"/>
            <wp:positionH relativeFrom="page">
              <wp:posOffset>1101725</wp:posOffset>
            </wp:positionH>
            <wp:positionV relativeFrom="page">
              <wp:posOffset>9377045</wp:posOffset>
            </wp:positionV>
            <wp:extent cx="4445" cy="4445"/>
            <wp:effectExtent l="0" t="0" r="0" b="0"/>
            <wp:wrapSquare wrapText="bothSides"/>
            <wp:docPr id="4" name="Picture 1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pic:cNvPicPr>
                      <a:picLocks noChangeAspect="1" noChangeArrowheads="1"/>
                    </pic:cNvPicPr>
                  </pic:nvPicPr>
                  <pic:blipFill>
                    <a:blip r:embed="rId8"/>
                    <a:srcRect/>
                    <a:stretch>
                      <a:fillRect/>
                    </a:stretch>
                  </pic:blipFill>
                  <pic:spPr bwMode="auto">
                    <a:xfrm>
                      <a:off x="0" y="0"/>
                      <a:ext cx="4445" cy="4445"/>
                    </a:xfrm>
                    <a:prstGeom prst="rect">
                      <a:avLst/>
                    </a:prstGeom>
                    <a:noFill/>
                    <a:ln w="9525">
                      <a:noFill/>
                      <a:miter lim="800000"/>
                      <a:headEnd/>
                      <a:tailEnd/>
                    </a:ln>
                  </pic:spPr>
                </pic:pic>
              </a:graphicData>
            </a:graphic>
          </wp:anchor>
        </w:drawing>
      </w:r>
      <w:r w:rsidRPr="00424F63">
        <w:rPr>
          <w:rFonts w:ascii="Times New Roman" w:hAnsi="Times New Roman"/>
          <w:sz w:val="28"/>
          <w:szCs w:val="28"/>
        </w:rPr>
        <w:t>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РФ от 25.04.2012 № 390 «О противопожарном режиме», в соответствии с требованиями постановления Правительства РФ от 18.08.2016г. № 807 «О внесении изменений в некоторые акты Правительства РФ по вопросу обеспечения пожарной безопасности территорий», активизации работы по предотвращению выжигания сухой и травянистой растительности на территории Барило-Крепинского сельского поселения,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r w:rsidR="00C830CF">
        <w:rPr>
          <w:rFonts w:ascii="Times New Roman" w:hAnsi="Times New Roman"/>
          <w:sz w:val="28"/>
          <w:szCs w:val="28"/>
        </w:rPr>
        <w:t xml:space="preserve"> </w:t>
      </w:r>
      <w:r w:rsidRPr="00424F63">
        <w:rPr>
          <w:rFonts w:ascii="Times New Roman" w:hAnsi="Times New Roman"/>
          <w:sz w:val="28"/>
          <w:szCs w:val="28"/>
        </w:rPr>
        <w:t>руководствуясь Федеральным законом от 06.10.2003 № 131-ФЗ «Об общих принципах организации местного самоуправления в Российской Федерации»</w:t>
      </w:r>
      <w:r w:rsidR="00CB722C">
        <w:rPr>
          <w:rFonts w:ascii="Times New Roman" w:hAnsi="Times New Roman"/>
          <w:sz w:val="28"/>
          <w:szCs w:val="28"/>
        </w:rPr>
        <w:t>,</w:t>
      </w:r>
      <w:r w:rsidRPr="00424F63">
        <w:rPr>
          <w:rFonts w:ascii="Times New Roman" w:hAnsi="Times New Roman"/>
          <w:sz w:val="28"/>
          <w:szCs w:val="28"/>
        </w:rPr>
        <w:t xml:space="preserve"> </w:t>
      </w:r>
      <w:r w:rsidR="00423FA9">
        <w:rPr>
          <w:rFonts w:ascii="Times New Roman" w:hAnsi="Times New Roman"/>
          <w:sz w:val="28"/>
          <w:szCs w:val="28"/>
        </w:rPr>
        <w:t xml:space="preserve">Уставом муниципального образования «Барило-Крепинского сельское поселение», </w:t>
      </w:r>
      <w:r w:rsidR="00CB722C" w:rsidRPr="00CB722C">
        <w:rPr>
          <w:rFonts w:ascii="Times New Roman" w:hAnsi="Times New Roman"/>
          <w:sz w:val="28"/>
          <w:szCs w:val="28"/>
        </w:rPr>
        <w:t>Администрация «Барило-Крепинского сельского поселения»</w:t>
      </w:r>
    </w:p>
    <w:p w:rsidR="00424F63" w:rsidRPr="00424F63" w:rsidRDefault="00424F63" w:rsidP="00423FA9">
      <w:pPr>
        <w:spacing w:after="256" w:line="255" w:lineRule="auto"/>
        <w:jc w:val="center"/>
        <w:rPr>
          <w:rFonts w:ascii="Times New Roman" w:hAnsi="Times New Roman"/>
          <w:sz w:val="28"/>
          <w:szCs w:val="28"/>
        </w:rPr>
      </w:pPr>
      <w:r w:rsidRPr="00424F63">
        <w:rPr>
          <w:rFonts w:ascii="Times New Roman" w:hAnsi="Times New Roman"/>
          <w:sz w:val="28"/>
          <w:szCs w:val="28"/>
        </w:rPr>
        <w:t>ПОСТАНОВЛЯЕТ:</w:t>
      </w:r>
    </w:p>
    <w:p w:rsidR="00C830CF" w:rsidRDefault="00423FA9" w:rsidP="00C830CF">
      <w:pPr>
        <w:spacing w:after="0" w:line="240" w:lineRule="auto"/>
        <w:ind w:right="14"/>
        <w:jc w:val="both"/>
        <w:rPr>
          <w:rFonts w:ascii="Times New Roman" w:hAnsi="Times New Roman"/>
          <w:sz w:val="28"/>
          <w:szCs w:val="28"/>
        </w:rPr>
      </w:pPr>
      <w:r>
        <w:rPr>
          <w:rFonts w:ascii="Times New Roman" w:hAnsi="Times New Roman"/>
          <w:sz w:val="28"/>
          <w:szCs w:val="28"/>
        </w:rPr>
        <w:tab/>
      </w:r>
      <w:r w:rsidR="00424F63">
        <w:rPr>
          <w:rFonts w:ascii="Times New Roman" w:hAnsi="Times New Roman"/>
          <w:sz w:val="28"/>
          <w:szCs w:val="28"/>
        </w:rPr>
        <w:t>1.</w:t>
      </w:r>
      <w:r w:rsidR="00BA24A8">
        <w:rPr>
          <w:rFonts w:ascii="Times New Roman" w:hAnsi="Times New Roman"/>
          <w:sz w:val="28"/>
          <w:szCs w:val="28"/>
        </w:rPr>
        <w:t xml:space="preserve"> </w:t>
      </w:r>
      <w:r w:rsidR="00424F63" w:rsidRPr="00424F63">
        <w:rPr>
          <w:rFonts w:ascii="Times New Roman" w:hAnsi="Times New Roman"/>
          <w:sz w:val="28"/>
          <w:szCs w:val="28"/>
        </w:rPr>
        <w:t xml:space="preserve">Создать межведомственную группу за недопущением выжигания сухой травянистой растительности на территории Барило-Крепинского сельского поселения, согласно (приложению №1) к настоящему </w:t>
      </w:r>
      <w:r>
        <w:rPr>
          <w:rFonts w:ascii="Times New Roman" w:hAnsi="Times New Roman"/>
          <w:sz w:val="28"/>
          <w:szCs w:val="28"/>
        </w:rPr>
        <w:t xml:space="preserve">   </w:t>
      </w:r>
      <w:r w:rsidR="00424F63" w:rsidRPr="00424F63">
        <w:rPr>
          <w:rFonts w:ascii="Times New Roman" w:hAnsi="Times New Roman"/>
          <w:sz w:val="28"/>
          <w:szCs w:val="28"/>
        </w:rPr>
        <w:t>постановлению.</w:t>
      </w:r>
    </w:p>
    <w:p w:rsidR="00424F63" w:rsidRDefault="00424F63" w:rsidP="00BA24A8">
      <w:pPr>
        <w:spacing w:after="0" w:line="240" w:lineRule="auto"/>
        <w:ind w:right="14" w:firstLine="583"/>
        <w:jc w:val="both"/>
        <w:rPr>
          <w:rFonts w:ascii="Times New Roman" w:hAnsi="Times New Roman"/>
          <w:sz w:val="28"/>
          <w:szCs w:val="28"/>
        </w:rPr>
      </w:pPr>
      <w:r w:rsidRPr="00424F63">
        <w:rPr>
          <w:rFonts w:ascii="Times New Roman" w:hAnsi="Times New Roman"/>
          <w:sz w:val="28"/>
          <w:szCs w:val="28"/>
        </w:rPr>
        <w:t>2.</w:t>
      </w:r>
      <w:r w:rsidR="00BA24A8">
        <w:rPr>
          <w:rFonts w:ascii="Times New Roman" w:hAnsi="Times New Roman"/>
          <w:sz w:val="28"/>
          <w:szCs w:val="28"/>
        </w:rPr>
        <w:t xml:space="preserve"> </w:t>
      </w:r>
      <w:r w:rsidRPr="00424F63">
        <w:rPr>
          <w:rFonts w:ascii="Times New Roman" w:hAnsi="Times New Roman"/>
          <w:sz w:val="28"/>
          <w:szCs w:val="28"/>
        </w:rPr>
        <w:t>Утвердить порядок работы межведомственной группы</w:t>
      </w:r>
      <w:r w:rsidR="00C830CF">
        <w:rPr>
          <w:rFonts w:ascii="Times New Roman" w:hAnsi="Times New Roman"/>
          <w:sz w:val="28"/>
          <w:szCs w:val="28"/>
        </w:rPr>
        <w:t xml:space="preserve"> Барило-</w:t>
      </w:r>
      <w:r w:rsidR="00BA24A8">
        <w:rPr>
          <w:rFonts w:ascii="Times New Roman" w:hAnsi="Times New Roman"/>
          <w:sz w:val="28"/>
          <w:szCs w:val="28"/>
        </w:rPr>
        <w:t xml:space="preserve">Крепинского </w:t>
      </w:r>
      <w:r w:rsidRPr="00424F63">
        <w:rPr>
          <w:rFonts w:ascii="Times New Roman" w:hAnsi="Times New Roman"/>
          <w:sz w:val="28"/>
          <w:szCs w:val="28"/>
        </w:rPr>
        <w:t>сельского поселения, осуществляющей контроль за</w:t>
      </w:r>
      <w:r>
        <w:rPr>
          <w:rFonts w:ascii="Times New Roman" w:hAnsi="Times New Roman"/>
          <w:sz w:val="28"/>
          <w:szCs w:val="28"/>
        </w:rPr>
        <w:t xml:space="preserve"> </w:t>
      </w:r>
      <w:r w:rsidRPr="00424F63">
        <w:rPr>
          <w:rFonts w:ascii="Times New Roman" w:hAnsi="Times New Roman"/>
          <w:sz w:val="28"/>
          <w:szCs w:val="28"/>
        </w:rPr>
        <w:t>недопущением выжигания сухой травянистой растительности согласно (приложению №2) к настоящему постановлению.</w:t>
      </w:r>
    </w:p>
    <w:p w:rsidR="00424F63" w:rsidRPr="00424F63" w:rsidRDefault="00816B8B" w:rsidP="00E47B54">
      <w:pPr>
        <w:spacing w:after="0" w:line="240" w:lineRule="auto"/>
        <w:ind w:left="21" w:right="14" w:firstLine="562"/>
        <w:jc w:val="both"/>
        <w:rPr>
          <w:rFonts w:ascii="Times New Roman" w:hAnsi="Times New Roman"/>
          <w:sz w:val="28"/>
          <w:szCs w:val="28"/>
        </w:rPr>
      </w:pPr>
      <w:r>
        <w:rPr>
          <w:rFonts w:ascii="Times New Roman" w:hAnsi="Times New Roman"/>
          <w:sz w:val="28"/>
          <w:szCs w:val="28"/>
        </w:rPr>
        <w:lastRenderedPageBreak/>
        <w:t>3</w:t>
      </w:r>
      <w:r w:rsidR="00424F63" w:rsidRPr="00424F63">
        <w:rPr>
          <w:rFonts w:ascii="Times New Roman" w:hAnsi="Times New Roman"/>
          <w:sz w:val="28"/>
          <w:szCs w:val="28"/>
        </w:rPr>
        <w:t>.</w:t>
      </w:r>
      <w:r w:rsidR="00BA24A8">
        <w:rPr>
          <w:rFonts w:ascii="Times New Roman" w:hAnsi="Times New Roman"/>
          <w:sz w:val="28"/>
          <w:szCs w:val="28"/>
        </w:rPr>
        <w:t xml:space="preserve"> </w:t>
      </w:r>
      <w:r w:rsidR="00424F63" w:rsidRPr="00424F63">
        <w:rPr>
          <w:rFonts w:ascii="Times New Roman" w:hAnsi="Times New Roman"/>
          <w:sz w:val="28"/>
          <w:szCs w:val="28"/>
        </w:rPr>
        <w:t>Настоящее постановление подлежит размещению на официальном сайте Администрации Барило-Крепинского сельского поселения.</w:t>
      </w:r>
    </w:p>
    <w:p w:rsidR="00424F63" w:rsidRDefault="00816B8B" w:rsidP="00BA24A8">
      <w:pPr>
        <w:spacing w:after="0" w:line="240" w:lineRule="auto"/>
        <w:ind w:left="615" w:right="14" w:hanging="32"/>
        <w:jc w:val="both"/>
        <w:rPr>
          <w:rFonts w:ascii="Times New Roman" w:hAnsi="Times New Roman"/>
          <w:sz w:val="28"/>
          <w:szCs w:val="28"/>
        </w:rPr>
      </w:pPr>
      <w:r>
        <w:rPr>
          <w:rFonts w:ascii="Times New Roman" w:hAnsi="Times New Roman"/>
          <w:sz w:val="28"/>
          <w:szCs w:val="28"/>
        </w:rPr>
        <w:t>4</w:t>
      </w:r>
      <w:r w:rsidR="00424F63">
        <w:rPr>
          <w:rFonts w:ascii="Times New Roman" w:hAnsi="Times New Roman"/>
          <w:sz w:val="28"/>
          <w:szCs w:val="28"/>
        </w:rPr>
        <w:t>.</w:t>
      </w:r>
      <w:r w:rsidR="00424F63" w:rsidRPr="00424F63">
        <w:rPr>
          <w:rFonts w:ascii="Times New Roman" w:hAnsi="Times New Roman"/>
          <w:sz w:val="28"/>
          <w:szCs w:val="28"/>
        </w:rPr>
        <w:t xml:space="preserve"> Контроль за выполнением настоящего</w:t>
      </w:r>
      <w:r w:rsidR="00424F63">
        <w:rPr>
          <w:rFonts w:ascii="Times New Roman" w:hAnsi="Times New Roman"/>
          <w:sz w:val="28"/>
          <w:szCs w:val="28"/>
        </w:rPr>
        <w:t xml:space="preserve"> распоряжения оставляю за собой.</w:t>
      </w:r>
    </w:p>
    <w:p w:rsidR="00424F63" w:rsidRPr="00424F63" w:rsidRDefault="00424F63" w:rsidP="00424F63">
      <w:pPr>
        <w:rPr>
          <w:rFonts w:ascii="Times New Roman" w:hAnsi="Times New Roman"/>
          <w:sz w:val="28"/>
          <w:szCs w:val="28"/>
        </w:rPr>
      </w:pPr>
    </w:p>
    <w:p w:rsidR="00424F63" w:rsidRPr="00424F63" w:rsidRDefault="00424F63" w:rsidP="00E47B54">
      <w:pPr>
        <w:spacing w:after="0" w:line="240" w:lineRule="auto"/>
        <w:ind w:right="14"/>
        <w:rPr>
          <w:rFonts w:ascii="Times New Roman" w:hAnsi="Times New Roman"/>
          <w:sz w:val="28"/>
          <w:szCs w:val="28"/>
        </w:rPr>
      </w:pPr>
      <w:r w:rsidRPr="00424F63">
        <w:rPr>
          <w:rFonts w:ascii="Times New Roman" w:hAnsi="Times New Roman"/>
          <w:sz w:val="28"/>
          <w:szCs w:val="28"/>
        </w:rPr>
        <w:t>Глава Администрации</w:t>
      </w:r>
    </w:p>
    <w:p w:rsidR="00424F63" w:rsidRDefault="00424F63" w:rsidP="00E47B54">
      <w:pPr>
        <w:tabs>
          <w:tab w:val="right" w:pos="9727"/>
        </w:tabs>
        <w:spacing w:after="0" w:line="240" w:lineRule="auto"/>
        <w:rPr>
          <w:rFonts w:ascii="Times New Roman" w:hAnsi="Times New Roman"/>
          <w:sz w:val="28"/>
          <w:szCs w:val="28"/>
        </w:rPr>
      </w:pPr>
      <w:r w:rsidRPr="00424F63">
        <w:rPr>
          <w:rFonts w:ascii="Times New Roman" w:hAnsi="Times New Roman"/>
          <w:sz w:val="28"/>
          <w:szCs w:val="28"/>
        </w:rPr>
        <w:t>Барило-Крепинского</w:t>
      </w:r>
      <w:r w:rsidR="00E47B54">
        <w:rPr>
          <w:rFonts w:ascii="Times New Roman" w:hAnsi="Times New Roman"/>
          <w:sz w:val="28"/>
          <w:szCs w:val="28"/>
        </w:rPr>
        <w:t xml:space="preserve"> </w:t>
      </w:r>
      <w:r w:rsidRPr="00424F63">
        <w:rPr>
          <w:rFonts w:ascii="Times New Roman" w:hAnsi="Times New Roman"/>
          <w:sz w:val="28"/>
          <w:szCs w:val="28"/>
        </w:rPr>
        <w:t xml:space="preserve">сельского поселения                                              </w:t>
      </w:r>
      <w:r w:rsidR="00816B8B">
        <w:rPr>
          <w:rFonts w:ascii="Times New Roman" w:hAnsi="Times New Roman"/>
          <w:sz w:val="28"/>
          <w:szCs w:val="28"/>
        </w:rPr>
        <w:t>А.В</w:t>
      </w:r>
      <w:r w:rsidRPr="00424F63">
        <w:rPr>
          <w:rFonts w:ascii="Times New Roman" w:hAnsi="Times New Roman"/>
          <w:sz w:val="28"/>
          <w:szCs w:val="28"/>
        </w:rPr>
        <w:t>.</w:t>
      </w:r>
      <w:r w:rsidR="00E47B54">
        <w:rPr>
          <w:rFonts w:ascii="Times New Roman" w:hAnsi="Times New Roman"/>
          <w:sz w:val="28"/>
          <w:szCs w:val="28"/>
        </w:rPr>
        <w:t xml:space="preserve"> </w:t>
      </w:r>
      <w:r w:rsidRPr="00424F63">
        <w:rPr>
          <w:rFonts w:ascii="Times New Roman" w:hAnsi="Times New Roman"/>
          <w:sz w:val="28"/>
          <w:szCs w:val="28"/>
        </w:rPr>
        <w:t>Букуров</w:t>
      </w:r>
    </w:p>
    <w:p w:rsidR="00424F63" w:rsidRDefault="00424F63" w:rsidP="00E47B54">
      <w:pPr>
        <w:spacing w:line="240" w:lineRule="auto"/>
        <w:rPr>
          <w:rFonts w:ascii="Times New Roman" w:hAnsi="Times New Roman"/>
          <w:sz w:val="28"/>
          <w:szCs w:val="28"/>
        </w:rPr>
      </w:pPr>
    </w:p>
    <w:p w:rsidR="00424F63" w:rsidRPr="00424F63" w:rsidRDefault="00424F63" w:rsidP="00E47B54">
      <w:pPr>
        <w:spacing w:line="240" w:lineRule="auto"/>
        <w:rPr>
          <w:rFonts w:ascii="Times New Roman" w:hAnsi="Times New Roman"/>
          <w:sz w:val="28"/>
          <w:szCs w:val="28"/>
        </w:rPr>
        <w:sectPr w:rsidR="00424F63" w:rsidRPr="00424F63" w:rsidSect="00C830CF">
          <w:pgSz w:w="11902" w:h="16834"/>
          <w:pgMar w:top="709" w:right="562" w:bottom="1355" w:left="1418" w:header="720" w:footer="720" w:gutter="0"/>
          <w:cols w:space="720"/>
        </w:sectPr>
      </w:pPr>
    </w:p>
    <w:p w:rsidR="00424F63" w:rsidRPr="00E47B54" w:rsidRDefault="00424F63" w:rsidP="00E47B54">
      <w:pPr>
        <w:tabs>
          <w:tab w:val="right" w:pos="9356"/>
        </w:tabs>
        <w:spacing w:after="0" w:line="240" w:lineRule="auto"/>
        <w:jc w:val="right"/>
        <w:rPr>
          <w:rFonts w:ascii="Times New Roman" w:hAnsi="Times New Roman"/>
          <w:sz w:val="24"/>
          <w:szCs w:val="24"/>
        </w:rPr>
      </w:pPr>
      <w:r w:rsidRPr="00E47B54">
        <w:rPr>
          <w:rFonts w:ascii="Times New Roman" w:hAnsi="Times New Roman"/>
          <w:sz w:val="24"/>
          <w:szCs w:val="24"/>
        </w:rPr>
        <w:lastRenderedPageBreak/>
        <w:t xml:space="preserve">Приложение № 1 </w:t>
      </w:r>
    </w:p>
    <w:p w:rsidR="00424F63" w:rsidRPr="00E47B54" w:rsidRDefault="00424F63" w:rsidP="00E47B54">
      <w:pPr>
        <w:spacing w:after="0" w:line="240" w:lineRule="auto"/>
        <w:ind w:right="7"/>
        <w:jc w:val="right"/>
        <w:rPr>
          <w:rFonts w:ascii="Times New Roman" w:hAnsi="Times New Roman"/>
          <w:sz w:val="24"/>
          <w:szCs w:val="24"/>
        </w:rPr>
      </w:pPr>
      <w:r w:rsidRPr="00E47B54">
        <w:rPr>
          <w:rFonts w:ascii="Times New Roman" w:hAnsi="Times New Roman"/>
          <w:sz w:val="24"/>
          <w:szCs w:val="24"/>
        </w:rPr>
        <w:t>к постановлени</w:t>
      </w:r>
      <w:r w:rsidR="00BA24A8">
        <w:rPr>
          <w:rFonts w:ascii="Times New Roman" w:hAnsi="Times New Roman"/>
          <w:sz w:val="24"/>
          <w:szCs w:val="24"/>
        </w:rPr>
        <w:t>ю</w:t>
      </w:r>
      <w:r w:rsidRPr="00E47B54">
        <w:rPr>
          <w:rFonts w:ascii="Times New Roman" w:hAnsi="Times New Roman"/>
          <w:sz w:val="24"/>
          <w:szCs w:val="24"/>
        </w:rPr>
        <w:t xml:space="preserve"> </w:t>
      </w:r>
    </w:p>
    <w:p w:rsidR="00424F63" w:rsidRPr="00E47B54" w:rsidRDefault="00424F63" w:rsidP="00E47B54">
      <w:pPr>
        <w:spacing w:after="0" w:line="240" w:lineRule="auto"/>
        <w:ind w:right="7"/>
        <w:jc w:val="right"/>
        <w:rPr>
          <w:rFonts w:ascii="Times New Roman" w:hAnsi="Times New Roman"/>
          <w:sz w:val="24"/>
          <w:szCs w:val="24"/>
        </w:rPr>
      </w:pPr>
      <w:r w:rsidRPr="00E47B54">
        <w:rPr>
          <w:rFonts w:ascii="Times New Roman" w:hAnsi="Times New Roman"/>
          <w:sz w:val="24"/>
          <w:szCs w:val="24"/>
        </w:rPr>
        <w:t>Администрации Барило-Крепинского</w:t>
      </w:r>
    </w:p>
    <w:p w:rsidR="00E47B54" w:rsidRDefault="00424F63" w:rsidP="00E47B54">
      <w:pPr>
        <w:spacing w:after="0" w:line="240" w:lineRule="auto"/>
        <w:ind w:left="2400" w:right="7" w:hanging="10"/>
        <w:jc w:val="right"/>
        <w:rPr>
          <w:rFonts w:ascii="Times New Roman" w:hAnsi="Times New Roman"/>
          <w:sz w:val="24"/>
          <w:szCs w:val="24"/>
        </w:rPr>
      </w:pPr>
      <w:r w:rsidRPr="00E47B54">
        <w:rPr>
          <w:rFonts w:ascii="Times New Roman" w:hAnsi="Times New Roman"/>
          <w:sz w:val="24"/>
          <w:szCs w:val="24"/>
        </w:rPr>
        <w:t xml:space="preserve"> сельского поселения </w:t>
      </w:r>
    </w:p>
    <w:p w:rsidR="00424F63" w:rsidRPr="00E47B54" w:rsidRDefault="00424F63" w:rsidP="00E47B54">
      <w:pPr>
        <w:spacing w:after="0" w:line="240" w:lineRule="auto"/>
        <w:ind w:left="2400" w:right="7" w:hanging="10"/>
        <w:jc w:val="right"/>
        <w:rPr>
          <w:rFonts w:ascii="Times New Roman" w:hAnsi="Times New Roman"/>
          <w:sz w:val="24"/>
          <w:szCs w:val="24"/>
        </w:rPr>
      </w:pPr>
      <w:r w:rsidRPr="00E47B54">
        <w:rPr>
          <w:rFonts w:ascii="Times New Roman" w:hAnsi="Times New Roman"/>
          <w:sz w:val="24"/>
          <w:szCs w:val="24"/>
        </w:rPr>
        <w:t xml:space="preserve">        от </w:t>
      </w:r>
      <w:r w:rsidR="00BA24A8">
        <w:rPr>
          <w:rFonts w:ascii="Times New Roman" w:hAnsi="Times New Roman"/>
          <w:sz w:val="24"/>
          <w:szCs w:val="24"/>
        </w:rPr>
        <w:t>11.04</w:t>
      </w:r>
      <w:r w:rsidR="00E47B54">
        <w:rPr>
          <w:rFonts w:ascii="Times New Roman" w:hAnsi="Times New Roman"/>
          <w:sz w:val="24"/>
          <w:szCs w:val="24"/>
        </w:rPr>
        <w:t xml:space="preserve">.2023 г № </w:t>
      </w:r>
      <w:r w:rsidR="00BA24A8">
        <w:rPr>
          <w:rFonts w:ascii="Times New Roman" w:hAnsi="Times New Roman"/>
          <w:sz w:val="24"/>
          <w:szCs w:val="24"/>
        </w:rPr>
        <w:t>46</w:t>
      </w:r>
    </w:p>
    <w:p w:rsidR="00424F63" w:rsidRPr="00424F63" w:rsidRDefault="00424F63" w:rsidP="00424F63">
      <w:pPr>
        <w:spacing w:after="0"/>
        <w:ind w:left="641" w:right="634" w:firstLine="3672"/>
        <w:rPr>
          <w:rFonts w:ascii="Times New Roman" w:hAnsi="Times New Roman"/>
          <w:sz w:val="28"/>
          <w:szCs w:val="28"/>
        </w:rPr>
      </w:pPr>
    </w:p>
    <w:p w:rsidR="00424F63" w:rsidRPr="00424F63" w:rsidRDefault="00424F63" w:rsidP="00424F63">
      <w:pPr>
        <w:spacing w:after="0"/>
        <w:ind w:left="641" w:right="634" w:firstLine="3672"/>
        <w:rPr>
          <w:rFonts w:ascii="Times New Roman" w:hAnsi="Times New Roman"/>
          <w:sz w:val="28"/>
          <w:szCs w:val="28"/>
        </w:rPr>
      </w:pPr>
    </w:p>
    <w:p w:rsidR="00424F63" w:rsidRPr="00424F63" w:rsidRDefault="00424F63" w:rsidP="00E47B54">
      <w:pPr>
        <w:spacing w:after="0" w:line="240" w:lineRule="auto"/>
        <w:ind w:left="641" w:right="634" w:firstLine="3672"/>
        <w:rPr>
          <w:rFonts w:ascii="Times New Roman" w:hAnsi="Times New Roman"/>
          <w:sz w:val="28"/>
          <w:szCs w:val="28"/>
        </w:rPr>
      </w:pPr>
      <w:r w:rsidRPr="00424F63">
        <w:rPr>
          <w:rFonts w:ascii="Times New Roman" w:hAnsi="Times New Roman"/>
          <w:sz w:val="28"/>
          <w:szCs w:val="28"/>
        </w:rPr>
        <w:t xml:space="preserve">СОСТАВ </w:t>
      </w:r>
    </w:p>
    <w:p w:rsidR="00424F63" w:rsidRDefault="00424F63" w:rsidP="00E47B54">
      <w:pPr>
        <w:spacing w:after="0" w:line="240" w:lineRule="auto"/>
        <w:ind w:left="641" w:right="634" w:firstLine="68"/>
        <w:jc w:val="center"/>
        <w:rPr>
          <w:rFonts w:ascii="Times New Roman" w:hAnsi="Times New Roman"/>
          <w:sz w:val="28"/>
          <w:szCs w:val="28"/>
        </w:rPr>
      </w:pPr>
      <w:r w:rsidRPr="00424F63">
        <w:rPr>
          <w:rFonts w:ascii="Times New Roman" w:hAnsi="Times New Roman"/>
          <w:sz w:val="28"/>
          <w:szCs w:val="28"/>
        </w:rPr>
        <w:t>межведомственной группы Барило-Крепинского сельского пос</w:t>
      </w:r>
      <w:r w:rsidR="00B02EBB">
        <w:rPr>
          <w:rFonts w:ascii="Times New Roman" w:hAnsi="Times New Roman"/>
          <w:sz w:val="28"/>
          <w:szCs w:val="28"/>
        </w:rPr>
        <w:t>еления, осуществляющей контроль</w:t>
      </w:r>
      <w:r w:rsidRPr="00424F63">
        <w:rPr>
          <w:rFonts w:ascii="Times New Roman" w:hAnsi="Times New Roman"/>
          <w:sz w:val="28"/>
          <w:szCs w:val="28"/>
        </w:rPr>
        <w:t xml:space="preserve"> </w:t>
      </w:r>
      <w:r w:rsidR="00B02EBB">
        <w:rPr>
          <w:rFonts w:ascii="Times New Roman" w:hAnsi="Times New Roman"/>
          <w:sz w:val="28"/>
          <w:szCs w:val="28"/>
        </w:rPr>
        <w:t>за</w:t>
      </w:r>
      <w:r w:rsidRPr="00424F63">
        <w:rPr>
          <w:rFonts w:ascii="Times New Roman" w:hAnsi="Times New Roman"/>
          <w:sz w:val="28"/>
          <w:szCs w:val="28"/>
        </w:rPr>
        <w:t xml:space="preserve"> недопущением выжигания сухой травянистой растительности</w:t>
      </w:r>
    </w:p>
    <w:p w:rsidR="00E47B54" w:rsidRPr="00424F63" w:rsidRDefault="00E47B54" w:rsidP="00E47B54">
      <w:pPr>
        <w:spacing w:after="0" w:line="240" w:lineRule="auto"/>
        <w:ind w:left="641" w:right="634" w:firstLine="68"/>
        <w:jc w:val="center"/>
        <w:rPr>
          <w:rFonts w:ascii="Times New Roman" w:hAnsi="Times New Roman"/>
          <w:sz w:val="28"/>
          <w:szCs w:val="28"/>
        </w:rPr>
      </w:pPr>
    </w:p>
    <w:tbl>
      <w:tblPr>
        <w:tblW w:w="9442" w:type="dxa"/>
        <w:tblInd w:w="-89" w:type="dxa"/>
        <w:tblCellMar>
          <w:left w:w="89" w:type="dxa"/>
          <w:right w:w="94" w:type="dxa"/>
        </w:tblCellMar>
        <w:tblLook w:val="04A0" w:firstRow="1" w:lastRow="0" w:firstColumn="1" w:lastColumn="0" w:noHBand="0" w:noVBand="1"/>
      </w:tblPr>
      <w:tblGrid>
        <w:gridCol w:w="665"/>
        <w:gridCol w:w="4666"/>
        <w:gridCol w:w="4111"/>
      </w:tblGrid>
      <w:tr w:rsidR="00424F63" w:rsidRPr="00424F63" w:rsidTr="00BA24A8">
        <w:trPr>
          <w:trHeight w:val="386"/>
        </w:trPr>
        <w:tc>
          <w:tcPr>
            <w:tcW w:w="665" w:type="dxa"/>
            <w:tcBorders>
              <w:top w:val="single" w:sz="2" w:space="0" w:color="000000"/>
              <w:left w:val="single" w:sz="2" w:space="0" w:color="000000"/>
              <w:bottom w:val="single" w:sz="2" w:space="0" w:color="000000"/>
              <w:right w:val="single" w:sz="2" w:space="0" w:color="000000"/>
            </w:tcBorders>
            <w:shd w:val="clear" w:color="auto" w:fill="auto"/>
            <w:vAlign w:val="bottom"/>
          </w:tcPr>
          <w:p w:rsidR="00424F63" w:rsidRPr="00424F63" w:rsidRDefault="00424F63" w:rsidP="00F75B79">
            <w:pPr>
              <w:spacing w:after="0" w:line="259" w:lineRule="auto"/>
              <w:ind w:left="36"/>
              <w:rPr>
                <w:rFonts w:ascii="Times New Roman" w:hAnsi="Times New Roman"/>
                <w:sz w:val="28"/>
                <w:szCs w:val="28"/>
              </w:rPr>
            </w:pPr>
            <w:r w:rsidRPr="00424F63">
              <w:rPr>
                <w:rFonts w:ascii="Times New Roman" w:hAnsi="Times New Roman"/>
                <w:sz w:val="28"/>
                <w:szCs w:val="28"/>
              </w:rPr>
              <w:t>п/п</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BA24A8">
            <w:pPr>
              <w:spacing w:after="0" w:line="259" w:lineRule="auto"/>
              <w:ind w:left="48" w:right="-94"/>
              <w:rPr>
                <w:rFonts w:ascii="Times New Roman" w:hAnsi="Times New Roman"/>
                <w:sz w:val="28"/>
                <w:szCs w:val="28"/>
              </w:rPr>
            </w:pPr>
            <w:r w:rsidRPr="00424F63">
              <w:rPr>
                <w:rFonts w:ascii="Times New Roman" w:hAnsi="Times New Roman"/>
                <w:sz w:val="28"/>
                <w:szCs w:val="28"/>
              </w:rPr>
              <w:t xml:space="preserve">Фамилия, </w:t>
            </w:r>
            <w:r w:rsidR="00BA24A8">
              <w:rPr>
                <w:rFonts w:ascii="Times New Roman" w:hAnsi="Times New Roman"/>
                <w:sz w:val="28"/>
                <w:szCs w:val="28"/>
              </w:rPr>
              <w:t>и</w:t>
            </w:r>
            <w:r w:rsidRPr="00424F63">
              <w:rPr>
                <w:rFonts w:ascii="Times New Roman" w:hAnsi="Times New Roman"/>
                <w:sz w:val="28"/>
                <w:szCs w:val="28"/>
              </w:rPr>
              <w:t>мя, отчество</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43"/>
              <w:rPr>
                <w:rFonts w:ascii="Times New Roman" w:hAnsi="Times New Roman"/>
                <w:sz w:val="28"/>
                <w:szCs w:val="28"/>
              </w:rPr>
            </w:pPr>
            <w:r w:rsidRPr="00424F63">
              <w:rPr>
                <w:rFonts w:ascii="Times New Roman" w:hAnsi="Times New Roman"/>
                <w:sz w:val="28"/>
                <w:szCs w:val="28"/>
              </w:rPr>
              <w:t>Должность</w:t>
            </w:r>
          </w:p>
        </w:tc>
      </w:tr>
      <w:tr w:rsidR="00424F63" w:rsidRPr="00424F63" w:rsidTr="00E47B54">
        <w:trPr>
          <w:trHeight w:val="968"/>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65"/>
              <w:rPr>
                <w:rFonts w:ascii="Times New Roman" w:hAnsi="Times New Roman"/>
                <w:sz w:val="28"/>
                <w:szCs w:val="28"/>
              </w:rPr>
            </w:pPr>
            <w:r w:rsidRPr="00424F63">
              <w:rPr>
                <w:rFonts w:ascii="Times New Roman" w:hAnsi="Times New Roman"/>
                <w:sz w:val="28"/>
                <w:szCs w:val="28"/>
              </w:rPr>
              <w:t>1</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98"/>
              <w:rPr>
                <w:rFonts w:ascii="Times New Roman" w:hAnsi="Times New Roman"/>
                <w:sz w:val="28"/>
                <w:szCs w:val="28"/>
              </w:rPr>
            </w:pPr>
            <w:r w:rsidRPr="00424F63">
              <w:rPr>
                <w:rFonts w:ascii="Times New Roman" w:hAnsi="Times New Roman"/>
                <w:sz w:val="28"/>
                <w:szCs w:val="28"/>
              </w:rPr>
              <w:t>Букуров Александр Владимирович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29" w:firstLine="7"/>
              <w:rPr>
                <w:rFonts w:ascii="Times New Roman" w:hAnsi="Times New Roman"/>
                <w:sz w:val="28"/>
                <w:szCs w:val="28"/>
              </w:rPr>
            </w:pPr>
            <w:r w:rsidRPr="00424F63">
              <w:rPr>
                <w:rFonts w:ascii="Times New Roman" w:hAnsi="Times New Roman"/>
                <w:sz w:val="28"/>
                <w:szCs w:val="28"/>
              </w:rPr>
              <w:t>Глава Администрации Барило-Крепинского</w:t>
            </w:r>
            <w:r w:rsidR="00E47B54">
              <w:rPr>
                <w:rFonts w:ascii="Times New Roman" w:hAnsi="Times New Roman"/>
                <w:sz w:val="28"/>
                <w:szCs w:val="28"/>
              </w:rPr>
              <w:t xml:space="preserve"> </w:t>
            </w:r>
            <w:r w:rsidRPr="00424F63">
              <w:rPr>
                <w:rFonts w:ascii="Times New Roman" w:hAnsi="Times New Roman"/>
                <w:sz w:val="28"/>
                <w:szCs w:val="28"/>
              </w:rPr>
              <w:t>сельского поселения</w:t>
            </w:r>
          </w:p>
        </w:tc>
      </w:tr>
      <w:tr w:rsidR="00424F63" w:rsidRPr="00424F63" w:rsidTr="00E47B54">
        <w:trPr>
          <w:trHeight w:val="965"/>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29"/>
              <w:rPr>
                <w:rFonts w:ascii="Times New Roman" w:hAnsi="Times New Roman"/>
                <w:sz w:val="28"/>
                <w:szCs w:val="28"/>
              </w:rPr>
            </w:pPr>
            <w:r w:rsidRPr="00424F63">
              <w:rPr>
                <w:rFonts w:ascii="Times New Roman" w:hAnsi="Times New Roman"/>
                <w:sz w:val="28"/>
                <w:szCs w:val="28"/>
              </w:rPr>
              <w:t>2</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26"/>
              <w:rPr>
                <w:rFonts w:ascii="Times New Roman" w:hAnsi="Times New Roman"/>
                <w:sz w:val="28"/>
                <w:szCs w:val="28"/>
              </w:rPr>
            </w:pPr>
            <w:r w:rsidRPr="00424F63">
              <w:rPr>
                <w:rFonts w:ascii="Times New Roman" w:hAnsi="Times New Roman"/>
                <w:sz w:val="28"/>
                <w:szCs w:val="28"/>
              </w:rPr>
              <w:t>Гоголь Татьяна Владимировна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rPr>
                <w:rFonts w:ascii="Times New Roman" w:hAnsi="Times New Roman"/>
                <w:sz w:val="28"/>
                <w:szCs w:val="28"/>
              </w:rPr>
            </w:pPr>
            <w:r w:rsidRPr="00424F63">
              <w:rPr>
                <w:rFonts w:ascii="Times New Roman" w:hAnsi="Times New Roman"/>
                <w:sz w:val="28"/>
                <w:szCs w:val="28"/>
              </w:rPr>
              <w:t>Ведущий специалист по земельным и имущественным отношениям</w:t>
            </w:r>
          </w:p>
        </w:tc>
      </w:tr>
      <w:tr w:rsidR="00424F63" w:rsidRPr="00424F63" w:rsidTr="00E47B54">
        <w:trPr>
          <w:trHeight w:val="974"/>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BA24A8" w:rsidP="00F75B79">
            <w:pPr>
              <w:spacing w:after="0" w:line="259" w:lineRule="auto"/>
              <w:ind w:left="36"/>
              <w:rPr>
                <w:rFonts w:ascii="Times New Roman" w:hAnsi="Times New Roman"/>
                <w:sz w:val="28"/>
                <w:szCs w:val="28"/>
              </w:rPr>
            </w:pPr>
            <w:r>
              <w:rPr>
                <w:rFonts w:ascii="Times New Roman" w:hAnsi="Times New Roman"/>
                <w:sz w:val="28"/>
                <w:szCs w:val="28"/>
              </w:rPr>
              <w:t>3</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33"/>
              <w:rPr>
                <w:rFonts w:ascii="Times New Roman" w:hAnsi="Times New Roman"/>
                <w:sz w:val="28"/>
                <w:szCs w:val="28"/>
              </w:rPr>
            </w:pPr>
            <w:proofErr w:type="spellStart"/>
            <w:r w:rsidRPr="00424F63">
              <w:rPr>
                <w:rFonts w:ascii="Times New Roman" w:hAnsi="Times New Roman"/>
                <w:sz w:val="28"/>
                <w:szCs w:val="28"/>
              </w:rPr>
              <w:t>Толмасова</w:t>
            </w:r>
            <w:proofErr w:type="spellEnd"/>
            <w:r w:rsidRPr="00424F63">
              <w:rPr>
                <w:rFonts w:ascii="Times New Roman" w:hAnsi="Times New Roman"/>
                <w:sz w:val="28"/>
                <w:szCs w:val="28"/>
              </w:rPr>
              <w:t xml:space="preserve"> Ольга Викторовна</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29"/>
              <w:rPr>
                <w:rFonts w:ascii="Times New Roman" w:hAnsi="Times New Roman"/>
                <w:sz w:val="28"/>
                <w:szCs w:val="28"/>
              </w:rPr>
            </w:pPr>
            <w:r w:rsidRPr="00424F63">
              <w:rPr>
                <w:rFonts w:ascii="Times New Roman" w:hAnsi="Times New Roman"/>
                <w:sz w:val="28"/>
                <w:szCs w:val="28"/>
              </w:rPr>
              <w:t>Инспектор пожарной безопасности и безопасности на водных объектах</w:t>
            </w:r>
          </w:p>
        </w:tc>
      </w:tr>
      <w:tr w:rsidR="00424F63" w:rsidRPr="00424F63" w:rsidTr="00E47B54">
        <w:trPr>
          <w:trHeight w:val="1615"/>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29"/>
              <w:rPr>
                <w:rFonts w:ascii="Times New Roman" w:hAnsi="Times New Roman"/>
                <w:sz w:val="28"/>
                <w:szCs w:val="28"/>
              </w:rPr>
            </w:pPr>
            <w:r w:rsidRPr="00424F63">
              <w:rPr>
                <w:rFonts w:ascii="Times New Roman" w:hAnsi="Times New Roman"/>
                <w:sz w:val="28"/>
                <w:szCs w:val="28"/>
              </w:rPr>
              <w:t>4</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26"/>
              <w:rPr>
                <w:rFonts w:ascii="Times New Roman" w:hAnsi="Times New Roman"/>
                <w:sz w:val="28"/>
                <w:szCs w:val="28"/>
              </w:rPr>
            </w:pPr>
            <w:proofErr w:type="spellStart"/>
            <w:r w:rsidRPr="00424F63">
              <w:rPr>
                <w:rFonts w:ascii="Times New Roman" w:hAnsi="Times New Roman"/>
                <w:sz w:val="28"/>
                <w:szCs w:val="28"/>
              </w:rPr>
              <w:t>Папченко</w:t>
            </w:r>
            <w:proofErr w:type="spellEnd"/>
            <w:r w:rsidRPr="00424F63">
              <w:rPr>
                <w:rFonts w:ascii="Times New Roman" w:hAnsi="Times New Roman"/>
                <w:sz w:val="28"/>
                <w:szCs w:val="28"/>
              </w:rPr>
              <w:t xml:space="preserve"> Александр Александрович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BA24A8" w:rsidP="00E47B54">
            <w:pPr>
              <w:spacing w:after="0" w:line="240" w:lineRule="auto"/>
              <w:ind w:left="14" w:right="7" w:firstLine="7"/>
              <w:rPr>
                <w:rFonts w:ascii="Times New Roman" w:hAnsi="Times New Roman"/>
                <w:sz w:val="28"/>
                <w:szCs w:val="28"/>
              </w:rPr>
            </w:pPr>
            <w:r>
              <w:rPr>
                <w:rFonts w:ascii="Times New Roman" w:hAnsi="Times New Roman"/>
                <w:sz w:val="28"/>
                <w:szCs w:val="28"/>
              </w:rPr>
              <w:t xml:space="preserve">Старший </w:t>
            </w:r>
            <w:r w:rsidR="00424F63" w:rsidRPr="00424F63">
              <w:rPr>
                <w:rFonts w:ascii="Times New Roman" w:hAnsi="Times New Roman"/>
                <w:sz w:val="28"/>
                <w:szCs w:val="28"/>
              </w:rPr>
              <w:t xml:space="preserve">участковый уполномоченный полиции ОМВД России по Родионово-Несветайскому району, майор полиции </w:t>
            </w:r>
            <w:r>
              <w:rPr>
                <w:rFonts w:ascii="Times New Roman" w:hAnsi="Times New Roman"/>
                <w:sz w:val="28"/>
                <w:szCs w:val="28"/>
              </w:rPr>
              <w:t>(</w:t>
            </w:r>
            <w:r w:rsidR="00424F63" w:rsidRPr="00424F63">
              <w:rPr>
                <w:rFonts w:ascii="Times New Roman" w:hAnsi="Times New Roman"/>
                <w:sz w:val="28"/>
                <w:szCs w:val="28"/>
              </w:rPr>
              <w:t>по согласованию</w:t>
            </w:r>
            <w:r>
              <w:rPr>
                <w:rFonts w:ascii="Times New Roman" w:hAnsi="Times New Roman"/>
                <w:sz w:val="28"/>
                <w:szCs w:val="28"/>
              </w:rPr>
              <w:t>)</w:t>
            </w:r>
          </w:p>
        </w:tc>
      </w:tr>
      <w:tr w:rsidR="00424F63" w:rsidRPr="00424F63" w:rsidTr="00E47B54">
        <w:trPr>
          <w:trHeight w:val="645"/>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22"/>
              <w:rPr>
                <w:rFonts w:ascii="Times New Roman" w:hAnsi="Times New Roman"/>
                <w:sz w:val="28"/>
                <w:szCs w:val="28"/>
              </w:rPr>
            </w:pPr>
            <w:r w:rsidRPr="00424F63">
              <w:rPr>
                <w:rFonts w:ascii="Times New Roman" w:hAnsi="Times New Roman"/>
                <w:sz w:val="28"/>
                <w:szCs w:val="28"/>
              </w:rPr>
              <w:t>5</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91"/>
              <w:rPr>
                <w:rFonts w:ascii="Times New Roman" w:hAnsi="Times New Roman"/>
                <w:sz w:val="28"/>
                <w:szCs w:val="28"/>
              </w:rPr>
            </w:pPr>
            <w:r w:rsidRPr="00424F63">
              <w:rPr>
                <w:rFonts w:ascii="Times New Roman" w:hAnsi="Times New Roman"/>
                <w:sz w:val="28"/>
                <w:szCs w:val="28"/>
              </w:rPr>
              <w:t>Руденко Виктор Васильевич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108" w:hanging="86"/>
              <w:rPr>
                <w:rFonts w:ascii="Times New Roman" w:hAnsi="Times New Roman"/>
                <w:sz w:val="28"/>
                <w:szCs w:val="28"/>
              </w:rPr>
            </w:pPr>
            <w:r w:rsidRPr="00424F63">
              <w:rPr>
                <w:rFonts w:ascii="Times New Roman" w:hAnsi="Times New Roman"/>
                <w:sz w:val="28"/>
                <w:szCs w:val="28"/>
              </w:rPr>
              <w:t>Добровольный</w:t>
            </w:r>
            <w:r w:rsidRPr="00424F63">
              <w:rPr>
                <w:rFonts w:ascii="Times New Roman" w:hAnsi="Times New Roman"/>
                <w:sz w:val="28"/>
                <w:szCs w:val="28"/>
              </w:rPr>
              <w:tab/>
              <w:t xml:space="preserve">пожарный </w:t>
            </w:r>
            <w:r w:rsidR="00E47B54">
              <w:rPr>
                <w:rFonts w:ascii="Times New Roman" w:hAnsi="Times New Roman"/>
                <w:sz w:val="28"/>
                <w:szCs w:val="28"/>
              </w:rPr>
              <w:t>(</w:t>
            </w:r>
            <w:r w:rsidRPr="00424F63">
              <w:rPr>
                <w:rFonts w:ascii="Times New Roman" w:hAnsi="Times New Roman"/>
                <w:sz w:val="28"/>
                <w:szCs w:val="28"/>
              </w:rPr>
              <w:t>по согласованию</w:t>
            </w:r>
            <w:r w:rsidR="00E47B54">
              <w:rPr>
                <w:rFonts w:ascii="Times New Roman" w:hAnsi="Times New Roman"/>
                <w:sz w:val="28"/>
                <w:szCs w:val="28"/>
              </w:rPr>
              <w:t>)</w:t>
            </w:r>
          </w:p>
        </w:tc>
      </w:tr>
      <w:tr w:rsidR="00424F63" w:rsidRPr="00424F63" w:rsidTr="00E47B54">
        <w:trPr>
          <w:trHeight w:val="658"/>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14"/>
              <w:rPr>
                <w:rFonts w:ascii="Times New Roman" w:hAnsi="Times New Roman"/>
                <w:sz w:val="28"/>
                <w:szCs w:val="28"/>
              </w:rPr>
            </w:pPr>
            <w:r w:rsidRPr="00424F63">
              <w:rPr>
                <w:rFonts w:ascii="Times New Roman" w:hAnsi="Times New Roman"/>
                <w:sz w:val="28"/>
                <w:szCs w:val="28"/>
              </w:rPr>
              <w:t>6</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12"/>
              <w:rPr>
                <w:rFonts w:ascii="Times New Roman" w:hAnsi="Times New Roman"/>
                <w:sz w:val="28"/>
                <w:szCs w:val="28"/>
              </w:rPr>
            </w:pPr>
            <w:r w:rsidRPr="00424F63">
              <w:rPr>
                <w:rFonts w:ascii="Times New Roman" w:hAnsi="Times New Roman"/>
                <w:sz w:val="28"/>
                <w:szCs w:val="28"/>
              </w:rPr>
              <w:t>Сухачев Юрий Викторович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tabs>
                <w:tab w:val="right" w:pos="3766"/>
              </w:tabs>
              <w:spacing w:after="0" w:line="240" w:lineRule="auto"/>
              <w:rPr>
                <w:rFonts w:ascii="Times New Roman" w:hAnsi="Times New Roman"/>
                <w:sz w:val="28"/>
                <w:szCs w:val="28"/>
              </w:rPr>
            </w:pPr>
            <w:r w:rsidRPr="00424F63">
              <w:rPr>
                <w:rFonts w:ascii="Times New Roman" w:hAnsi="Times New Roman"/>
                <w:sz w:val="28"/>
                <w:szCs w:val="28"/>
              </w:rPr>
              <w:t>Добровольный</w:t>
            </w:r>
            <w:r w:rsidRPr="00424F63">
              <w:rPr>
                <w:rFonts w:ascii="Times New Roman" w:hAnsi="Times New Roman"/>
                <w:sz w:val="28"/>
                <w:szCs w:val="28"/>
              </w:rPr>
              <w:tab/>
              <w:t>пожарный</w:t>
            </w:r>
          </w:p>
          <w:p w:rsidR="00424F63" w:rsidRPr="00424F63" w:rsidRDefault="00424F63" w:rsidP="00E47B54">
            <w:pPr>
              <w:spacing w:after="0" w:line="240" w:lineRule="auto"/>
              <w:ind w:left="22"/>
              <w:rPr>
                <w:rFonts w:ascii="Times New Roman" w:hAnsi="Times New Roman"/>
                <w:sz w:val="28"/>
                <w:szCs w:val="28"/>
              </w:rPr>
            </w:pPr>
            <w:r w:rsidRPr="00424F63">
              <w:rPr>
                <w:rFonts w:ascii="Times New Roman" w:hAnsi="Times New Roman"/>
                <w:sz w:val="28"/>
                <w:szCs w:val="28"/>
              </w:rPr>
              <w:t>(по согласованию</w:t>
            </w:r>
            <w:r w:rsidR="00BA24A8">
              <w:rPr>
                <w:rFonts w:ascii="Times New Roman" w:hAnsi="Times New Roman"/>
                <w:sz w:val="28"/>
                <w:szCs w:val="28"/>
              </w:rPr>
              <w:t>)</w:t>
            </w:r>
          </w:p>
        </w:tc>
      </w:tr>
      <w:tr w:rsidR="00424F63" w:rsidRPr="00424F63" w:rsidTr="00E47B54">
        <w:trPr>
          <w:trHeight w:val="698"/>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14"/>
              <w:rPr>
                <w:rFonts w:ascii="Times New Roman" w:hAnsi="Times New Roman"/>
                <w:sz w:val="28"/>
                <w:szCs w:val="28"/>
              </w:rPr>
            </w:pPr>
            <w:r w:rsidRPr="00424F63">
              <w:rPr>
                <w:rFonts w:ascii="Times New Roman" w:hAnsi="Times New Roman"/>
                <w:sz w:val="28"/>
                <w:szCs w:val="28"/>
              </w:rPr>
              <w:t>7</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12"/>
              <w:rPr>
                <w:rFonts w:ascii="Times New Roman" w:hAnsi="Times New Roman"/>
                <w:sz w:val="28"/>
                <w:szCs w:val="28"/>
              </w:rPr>
            </w:pPr>
            <w:r w:rsidRPr="00424F63">
              <w:rPr>
                <w:rFonts w:ascii="Times New Roman" w:hAnsi="Times New Roman"/>
                <w:sz w:val="28"/>
                <w:szCs w:val="28"/>
              </w:rPr>
              <w:t>Десятников Павел Алексеевич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14" w:firstLine="65"/>
              <w:rPr>
                <w:rFonts w:ascii="Times New Roman" w:hAnsi="Times New Roman"/>
                <w:sz w:val="28"/>
                <w:szCs w:val="28"/>
              </w:rPr>
            </w:pPr>
            <w:r w:rsidRPr="00424F63">
              <w:rPr>
                <w:rFonts w:ascii="Times New Roman" w:hAnsi="Times New Roman"/>
                <w:sz w:val="28"/>
                <w:szCs w:val="28"/>
              </w:rPr>
              <w:t>Добровольный пожарный (по согласованию)</w:t>
            </w:r>
          </w:p>
        </w:tc>
      </w:tr>
      <w:tr w:rsidR="00424F63" w:rsidRPr="00424F63" w:rsidTr="00E47B54">
        <w:trPr>
          <w:trHeight w:val="648"/>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22"/>
              <w:rPr>
                <w:rFonts w:ascii="Times New Roman" w:hAnsi="Times New Roman"/>
                <w:sz w:val="28"/>
                <w:szCs w:val="28"/>
              </w:rPr>
            </w:pPr>
            <w:r w:rsidRPr="00424F63">
              <w:rPr>
                <w:rFonts w:ascii="Times New Roman" w:hAnsi="Times New Roman"/>
                <w:sz w:val="28"/>
                <w:szCs w:val="28"/>
              </w:rPr>
              <w:t>8</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69"/>
              <w:rPr>
                <w:rFonts w:ascii="Times New Roman" w:hAnsi="Times New Roman"/>
                <w:sz w:val="28"/>
                <w:szCs w:val="28"/>
              </w:rPr>
            </w:pPr>
            <w:r w:rsidRPr="00424F63">
              <w:rPr>
                <w:rFonts w:ascii="Times New Roman" w:hAnsi="Times New Roman"/>
                <w:sz w:val="28"/>
                <w:szCs w:val="28"/>
              </w:rPr>
              <w:t>Кравцов Вячеслав Николаевич</w:t>
            </w: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left="7"/>
              <w:rPr>
                <w:rFonts w:ascii="Times New Roman" w:hAnsi="Times New Roman"/>
                <w:sz w:val="28"/>
                <w:szCs w:val="28"/>
              </w:rPr>
            </w:pPr>
            <w:r w:rsidRPr="00424F63">
              <w:rPr>
                <w:rFonts w:ascii="Times New Roman" w:hAnsi="Times New Roman"/>
                <w:sz w:val="28"/>
                <w:szCs w:val="28"/>
              </w:rPr>
              <w:t>Добровольный пожарный (по согласованию)</w:t>
            </w:r>
          </w:p>
        </w:tc>
      </w:tr>
      <w:tr w:rsidR="00424F63" w:rsidRPr="00424F63" w:rsidTr="00E47B54">
        <w:trPr>
          <w:trHeight w:val="972"/>
        </w:trPr>
        <w:tc>
          <w:tcPr>
            <w:tcW w:w="665"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F75B79">
            <w:pPr>
              <w:spacing w:after="0" w:line="259" w:lineRule="auto"/>
              <w:ind w:left="72"/>
              <w:rPr>
                <w:rFonts w:ascii="Times New Roman" w:hAnsi="Times New Roman"/>
                <w:sz w:val="28"/>
                <w:szCs w:val="28"/>
              </w:rPr>
            </w:pPr>
            <w:r w:rsidRPr="00424F63">
              <w:rPr>
                <w:rFonts w:ascii="Times New Roman" w:hAnsi="Times New Roman"/>
                <w:sz w:val="28"/>
                <w:szCs w:val="28"/>
              </w:rPr>
              <w:t>9</w:t>
            </w:r>
          </w:p>
        </w:tc>
        <w:tc>
          <w:tcPr>
            <w:tcW w:w="4666"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160" w:line="240" w:lineRule="auto"/>
              <w:rPr>
                <w:rFonts w:ascii="Times New Roman" w:hAnsi="Times New Roman"/>
                <w:sz w:val="28"/>
                <w:szCs w:val="28"/>
              </w:rPr>
            </w:pPr>
          </w:p>
        </w:tc>
        <w:tc>
          <w:tcPr>
            <w:tcW w:w="4111" w:type="dxa"/>
            <w:tcBorders>
              <w:top w:val="single" w:sz="2" w:space="0" w:color="000000"/>
              <w:left w:val="single" w:sz="2" w:space="0" w:color="000000"/>
              <w:bottom w:val="single" w:sz="2" w:space="0" w:color="000000"/>
              <w:right w:val="single" w:sz="2" w:space="0" w:color="000000"/>
            </w:tcBorders>
            <w:shd w:val="clear" w:color="auto" w:fill="auto"/>
          </w:tcPr>
          <w:p w:rsidR="00424F63" w:rsidRPr="00424F63" w:rsidRDefault="00424F63" w:rsidP="00E47B54">
            <w:pPr>
              <w:spacing w:after="0" w:line="240" w:lineRule="auto"/>
              <w:ind w:right="29"/>
              <w:rPr>
                <w:rFonts w:ascii="Times New Roman" w:hAnsi="Times New Roman"/>
                <w:sz w:val="28"/>
                <w:szCs w:val="28"/>
              </w:rPr>
            </w:pPr>
            <w:r w:rsidRPr="00424F63">
              <w:rPr>
                <w:rFonts w:ascii="Times New Roman" w:hAnsi="Times New Roman"/>
                <w:sz w:val="28"/>
                <w:szCs w:val="28"/>
              </w:rPr>
              <w:t>Представитель Министерства природных ресурсов (по согласованию)</w:t>
            </w:r>
          </w:p>
        </w:tc>
      </w:tr>
    </w:tbl>
    <w:p w:rsidR="00F8140B" w:rsidRDefault="00F8140B" w:rsidP="00424F63">
      <w:pPr>
        <w:tabs>
          <w:tab w:val="right" w:pos="9356"/>
        </w:tabs>
        <w:spacing w:after="0"/>
        <w:jc w:val="right"/>
        <w:rPr>
          <w:rFonts w:ascii="Times New Roman" w:hAnsi="Times New Roman"/>
          <w:sz w:val="28"/>
          <w:szCs w:val="28"/>
        </w:rPr>
      </w:pPr>
    </w:p>
    <w:p w:rsidR="00E47B54" w:rsidRDefault="00E47B54" w:rsidP="00424F63">
      <w:pPr>
        <w:tabs>
          <w:tab w:val="right" w:pos="9356"/>
        </w:tabs>
        <w:spacing w:after="0"/>
        <w:jc w:val="right"/>
        <w:rPr>
          <w:rFonts w:ascii="Times New Roman" w:hAnsi="Times New Roman"/>
          <w:sz w:val="28"/>
          <w:szCs w:val="28"/>
        </w:rPr>
      </w:pPr>
    </w:p>
    <w:p w:rsidR="00E47B54" w:rsidRDefault="00E47B54" w:rsidP="00424F63">
      <w:pPr>
        <w:tabs>
          <w:tab w:val="right" w:pos="9356"/>
        </w:tabs>
        <w:spacing w:after="0"/>
        <w:jc w:val="right"/>
        <w:rPr>
          <w:rFonts w:ascii="Times New Roman" w:hAnsi="Times New Roman"/>
          <w:sz w:val="28"/>
          <w:szCs w:val="28"/>
        </w:rPr>
      </w:pPr>
    </w:p>
    <w:p w:rsidR="00E47B54" w:rsidRDefault="00E47B54" w:rsidP="00424F63">
      <w:pPr>
        <w:tabs>
          <w:tab w:val="right" w:pos="9356"/>
        </w:tabs>
        <w:spacing w:after="0"/>
        <w:jc w:val="right"/>
        <w:rPr>
          <w:rFonts w:ascii="Times New Roman" w:hAnsi="Times New Roman"/>
          <w:sz w:val="28"/>
          <w:szCs w:val="28"/>
        </w:rPr>
      </w:pPr>
    </w:p>
    <w:p w:rsidR="00E47B54" w:rsidRDefault="00E47B54" w:rsidP="00424F63">
      <w:pPr>
        <w:tabs>
          <w:tab w:val="right" w:pos="9356"/>
        </w:tabs>
        <w:spacing w:after="0"/>
        <w:jc w:val="right"/>
        <w:rPr>
          <w:rFonts w:ascii="Times New Roman" w:hAnsi="Times New Roman"/>
          <w:sz w:val="28"/>
          <w:szCs w:val="28"/>
        </w:rPr>
      </w:pPr>
    </w:p>
    <w:p w:rsidR="00BA24A8" w:rsidRDefault="00BA24A8" w:rsidP="00E47B54">
      <w:pPr>
        <w:tabs>
          <w:tab w:val="right" w:pos="9356"/>
        </w:tabs>
        <w:spacing w:after="0" w:line="240" w:lineRule="auto"/>
        <w:jc w:val="right"/>
        <w:rPr>
          <w:rFonts w:ascii="Times New Roman" w:hAnsi="Times New Roman"/>
          <w:sz w:val="24"/>
          <w:szCs w:val="24"/>
        </w:rPr>
      </w:pPr>
    </w:p>
    <w:p w:rsidR="00BA24A8" w:rsidRDefault="00BA24A8" w:rsidP="00E47B54">
      <w:pPr>
        <w:tabs>
          <w:tab w:val="right" w:pos="9356"/>
        </w:tabs>
        <w:spacing w:after="0" w:line="240" w:lineRule="auto"/>
        <w:jc w:val="right"/>
        <w:rPr>
          <w:rFonts w:ascii="Times New Roman" w:hAnsi="Times New Roman"/>
          <w:sz w:val="24"/>
          <w:szCs w:val="24"/>
        </w:rPr>
      </w:pPr>
    </w:p>
    <w:p w:rsidR="00424F63" w:rsidRPr="00E47B54" w:rsidRDefault="00424F63" w:rsidP="00E47B54">
      <w:pPr>
        <w:tabs>
          <w:tab w:val="right" w:pos="9356"/>
        </w:tabs>
        <w:spacing w:after="0" w:line="240" w:lineRule="auto"/>
        <w:jc w:val="right"/>
        <w:rPr>
          <w:rFonts w:ascii="Times New Roman" w:hAnsi="Times New Roman"/>
          <w:sz w:val="24"/>
          <w:szCs w:val="24"/>
        </w:rPr>
      </w:pPr>
      <w:r w:rsidRPr="00E47B54">
        <w:rPr>
          <w:rFonts w:ascii="Times New Roman" w:hAnsi="Times New Roman"/>
          <w:sz w:val="24"/>
          <w:szCs w:val="24"/>
        </w:rPr>
        <w:lastRenderedPageBreak/>
        <w:t xml:space="preserve">Приложение № 2 </w:t>
      </w:r>
    </w:p>
    <w:p w:rsidR="00424F63" w:rsidRPr="00E47B54" w:rsidRDefault="00424F63" w:rsidP="00E47B54">
      <w:pPr>
        <w:spacing w:after="0" w:line="240" w:lineRule="auto"/>
        <w:ind w:right="7"/>
        <w:jc w:val="right"/>
        <w:rPr>
          <w:rFonts w:ascii="Times New Roman" w:hAnsi="Times New Roman"/>
          <w:sz w:val="24"/>
          <w:szCs w:val="24"/>
        </w:rPr>
      </w:pPr>
      <w:r w:rsidRPr="00E47B54">
        <w:rPr>
          <w:rFonts w:ascii="Times New Roman" w:hAnsi="Times New Roman"/>
          <w:sz w:val="24"/>
          <w:szCs w:val="24"/>
        </w:rPr>
        <w:t>к п постановлени</w:t>
      </w:r>
      <w:r w:rsidR="00BA24A8">
        <w:rPr>
          <w:rFonts w:ascii="Times New Roman" w:hAnsi="Times New Roman"/>
          <w:sz w:val="24"/>
          <w:szCs w:val="24"/>
        </w:rPr>
        <w:t>ю</w:t>
      </w:r>
      <w:r w:rsidRPr="00E47B54">
        <w:rPr>
          <w:rFonts w:ascii="Times New Roman" w:hAnsi="Times New Roman"/>
          <w:sz w:val="24"/>
          <w:szCs w:val="24"/>
        </w:rPr>
        <w:t xml:space="preserve"> </w:t>
      </w:r>
    </w:p>
    <w:p w:rsidR="00424F63" w:rsidRPr="00E47B54" w:rsidRDefault="00424F63" w:rsidP="00E47B54">
      <w:pPr>
        <w:spacing w:after="0" w:line="240" w:lineRule="auto"/>
        <w:ind w:right="7"/>
        <w:jc w:val="right"/>
        <w:rPr>
          <w:rFonts w:ascii="Times New Roman" w:hAnsi="Times New Roman"/>
          <w:sz w:val="24"/>
          <w:szCs w:val="24"/>
        </w:rPr>
      </w:pPr>
      <w:r w:rsidRPr="00E47B54">
        <w:rPr>
          <w:rFonts w:ascii="Times New Roman" w:hAnsi="Times New Roman"/>
          <w:sz w:val="24"/>
          <w:szCs w:val="24"/>
        </w:rPr>
        <w:t>Администрации Барило-Крепинского</w:t>
      </w:r>
    </w:p>
    <w:p w:rsidR="00F8140B" w:rsidRPr="00E47B54" w:rsidRDefault="00424F63" w:rsidP="00E47B54">
      <w:pPr>
        <w:spacing w:after="0" w:line="240" w:lineRule="auto"/>
        <w:ind w:left="2400" w:right="7" w:hanging="10"/>
        <w:jc w:val="right"/>
        <w:rPr>
          <w:rFonts w:ascii="Times New Roman" w:hAnsi="Times New Roman"/>
          <w:sz w:val="24"/>
          <w:szCs w:val="24"/>
        </w:rPr>
      </w:pPr>
      <w:r w:rsidRPr="00E47B54">
        <w:rPr>
          <w:rFonts w:ascii="Times New Roman" w:hAnsi="Times New Roman"/>
          <w:sz w:val="24"/>
          <w:szCs w:val="24"/>
        </w:rPr>
        <w:t xml:space="preserve"> сельского поселения </w:t>
      </w:r>
    </w:p>
    <w:p w:rsidR="00424F63" w:rsidRPr="00E47B54" w:rsidRDefault="00424F63" w:rsidP="00E47B54">
      <w:pPr>
        <w:spacing w:after="0" w:line="240" w:lineRule="auto"/>
        <w:ind w:right="7"/>
        <w:jc w:val="right"/>
        <w:rPr>
          <w:rFonts w:ascii="Times New Roman" w:hAnsi="Times New Roman"/>
          <w:sz w:val="24"/>
          <w:szCs w:val="24"/>
        </w:rPr>
      </w:pPr>
      <w:r w:rsidRPr="00E47B54">
        <w:rPr>
          <w:rFonts w:ascii="Times New Roman" w:hAnsi="Times New Roman"/>
          <w:sz w:val="24"/>
          <w:szCs w:val="24"/>
        </w:rPr>
        <w:t xml:space="preserve">        от</w:t>
      </w:r>
      <w:r w:rsidR="00F8140B" w:rsidRPr="00E47B54">
        <w:rPr>
          <w:rFonts w:ascii="Times New Roman" w:hAnsi="Times New Roman"/>
          <w:sz w:val="24"/>
          <w:szCs w:val="24"/>
        </w:rPr>
        <w:t xml:space="preserve"> </w:t>
      </w:r>
      <w:r w:rsidR="00BA24A8">
        <w:rPr>
          <w:rFonts w:ascii="Times New Roman" w:hAnsi="Times New Roman"/>
          <w:sz w:val="24"/>
          <w:szCs w:val="24"/>
        </w:rPr>
        <w:t>11.04</w:t>
      </w:r>
      <w:r w:rsidR="00F8140B" w:rsidRPr="00E47B54">
        <w:rPr>
          <w:rFonts w:ascii="Times New Roman" w:hAnsi="Times New Roman"/>
          <w:sz w:val="24"/>
          <w:szCs w:val="24"/>
        </w:rPr>
        <w:t>.</w:t>
      </w:r>
      <w:r w:rsidRPr="00E47B54">
        <w:rPr>
          <w:rFonts w:ascii="Times New Roman" w:hAnsi="Times New Roman"/>
          <w:sz w:val="24"/>
          <w:szCs w:val="24"/>
        </w:rPr>
        <w:t xml:space="preserve">2023 </w:t>
      </w:r>
      <w:r w:rsidR="00F8140B" w:rsidRPr="00E47B54">
        <w:rPr>
          <w:rFonts w:ascii="Times New Roman" w:hAnsi="Times New Roman"/>
          <w:sz w:val="24"/>
          <w:szCs w:val="24"/>
        </w:rPr>
        <w:t xml:space="preserve">№ </w:t>
      </w:r>
      <w:r w:rsidR="00BA24A8">
        <w:rPr>
          <w:rFonts w:ascii="Times New Roman" w:hAnsi="Times New Roman"/>
          <w:sz w:val="24"/>
          <w:szCs w:val="24"/>
        </w:rPr>
        <w:t>46</w:t>
      </w:r>
    </w:p>
    <w:p w:rsidR="00424F63" w:rsidRPr="00424F63" w:rsidRDefault="00424F63" w:rsidP="00424F63">
      <w:pPr>
        <w:spacing w:after="0"/>
        <w:ind w:left="641" w:right="634" w:firstLine="3672"/>
        <w:rPr>
          <w:rFonts w:ascii="Times New Roman" w:hAnsi="Times New Roman"/>
          <w:sz w:val="28"/>
          <w:szCs w:val="28"/>
        </w:rPr>
      </w:pPr>
    </w:p>
    <w:p w:rsidR="00491C2D" w:rsidRDefault="00491C2D" w:rsidP="001865E1">
      <w:pPr>
        <w:autoSpaceDE w:val="0"/>
        <w:autoSpaceDN w:val="0"/>
        <w:adjustRightInd w:val="0"/>
        <w:spacing w:before="5" w:after="0" w:line="240" w:lineRule="auto"/>
        <w:jc w:val="center"/>
        <w:rPr>
          <w:rFonts w:ascii="Times New Roman" w:eastAsia="Times New Roman" w:hAnsi="Times New Roman"/>
          <w:b/>
          <w:bCs/>
          <w:sz w:val="26"/>
          <w:szCs w:val="26"/>
          <w:lang w:eastAsia="ru-RU"/>
        </w:rPr>
      </w:pPr>
    </w:p>
    <w:p w:rsidR="00F8140B" w:rsidRPr="00F8140B" w:rsidRDefault="00F8140B" w:rsidP="00F8140B">
      <w:pPr>
        <w:autoSpaceDE w:val="0"/>
        <w:autoSpaceDN w:val="0"/>
        <w:adjustRightInd w:val="0"/>
        <w:spacing w:before="5" w:after="0" w:line="240" w:lineRule="auto"/>
        <w:jc w:val="center"/>
        <w:rPr>
          <w:rFonts w:ascii="Times New Roman" w:eastAsia="Times New Roman" w:hAnsi="Times New Roman"/>
          <w:b/>
          <w:bCs/>
          <w:sz w:val="28"/>
          <w:szCs w:val="28"/>
          <w:lang w:eastAsia="ru-RU"/>
        </w:rPr>
      </w:pPr>
      <w:r w:rsidRPr="00F8140B">
        <w:rPr>
          <w:rFonts w:ascii="Times New Roman" w:eastAsia="Times New Roman" w:hAnsi="Times New Roman"/>
          <w:b/>
          <w:bCs/>
          <w:sz w:val="28"/>
          <w:szCs w:val="28"/>
          <w:lang w:eastAsia="ru-RU"/>
        </w:rPr>
        <w:t>ПОР</w:t>
      </w:r>
      <w:bookmarkStart w:id="0" w:name="_GoBack"/>
      <w:bookmarkEnd w:id="0"/>
      <w:r w:rsidRPr="00F8140B">
        <w:rPr>
          <w:rFonts w:ascii="Times New Roman" w:eastAsia="Times New Roman" w:hAnsi="Times New Roman"/>
          <w:b/>
          <w:bCs/>
          <w:sz w:val="28"/>
          <w:szCs w:val="28"/>
          <w:lang w:eastAsia="ru-RU"/>
        </w:rPr>
        <w:t>ЯДОК</w:t>
      </w:r>
    </w:p>
    <w:p w:rsidR="00F8140B" w:rsidRPr="00F8140B" w:rsidRDefault="00F8140B" w:rsidP="00F8140B">
      <w:pPr>
        <w:autoSpaceDE w:val="0"/>
        <w:autoSpaceDN w:val="0"/>
        <w:adjustRightInd w:val="0"/>
        <w:spacing w:before="5" w:after="0" w:line="240" w:lineRule="auto"/>
        <w:jc w:val="center"/>
        <w:rPr>
          <w:rFonts w:ascii="Times New Roman" w:eastAsia="Times New Roman" w:hAnsi="Times New Roman"/>
          <w:b/>
          <w:bCs/>
          <w:sz w:val="28"/>
          <w:szCs w:val="28"/>
          <w:lang w:eastAsia="ru-RU"/>
        </w:rPr>
      </w:pPr>
      <w:r w:rsidRPr="00F8140B">
        <w:rPr>
          <w:rFonts w:ascii="Times New Roman" w:eastAsia="Times New Roman" w:hAnsi="Times New Roman"/>
          <w:b/>
          <w:bCs/>
          <w:sz w:val="28"/>
          <w:szCs w:val="28"/>
          <w:lang w:eastAsia="ru-RU"/>
        </w:rPr>
        <w:t xml:space="preserve">работы межведомственной группы </w:t>
      </w:r>
      <w:r>
        <w:rPr>
          <w:rFonts w:ascii="Times New Roman" w:eastAsia="Times New Roman" w:hAnsi="Times New Roman"/>
          <w:b/>
          <w:bCs/>
          <w:sz w:val="28"/>
          <w:szCs w:val="28"/>
          <w:lang w:eastAsia="ru-RU"/>
        </w:rPr>
        <w:t>Барило-Крепинского</w:t>
      </w:r>
      <w:r w:rsidRPr="00F8140B">
        <w:rPr>
          <w:rFonts w:ascii="Times New Roman" w:eastAsia="Times New Roman" w:hAnsi="Times New Roman"/>
          <w:b/>
          <w:bCs/>
          <w:sz w:val="28"/>
          <w:szCs w:val="28"/>
          <w:lang w:eastAsia="ru-RU"/>
        </w:rPr>
        <w:t xml:space="preserve"> сельского поселения, осуществляющей контроль за недопущением выжигания сухой травянистой растительности</w:t>
      </w: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p>
    <w:p w:rsidR="00F8140B" w:rsidRPr="00F8140B" w:rsidRDefault="00F8140B" w:rsidP="00F8140B">
      <w:pPr>
        <w:autoSpaceDE w:val="0"/>
        <w:autoSpaceDN w:val="0"/>
        <w:adjustRightInd w:val="0"/>
        <w:spacing w:before="5" w:after="0" w:line="240" w:lineRule="auto"/>
        <w:jc w:val="center"/>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1. Основные положения</w:t>
      </w: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 xml:space="preserve">1.1. Настоящий порядок определяет задачи и функции межведомственной группы </w:t>
      </w:r>
      <w:r>
        <w:rPr>
          <w:rFonts w:ascii="Times New Roman" w:eastAsia="Times New Roman" w:hAnsi="Times New Roman"/>
          <w:bCs/>
          <w:sz w:val="28"/>
          <w:szCs w:val="28"/>
          <w:lang w:eastAsia="ru-RU"/>
        </w:rPr>
        <w:t>Барило-Крепинского</w:t>
      </w:r>
      <w:r w:rsidRPr="00F8140B">
        <w:rPr>
          <w:rFonts w:ascii="Times New Roman" w:eastAsia="Times New Roman" w:hAnsi="Times New Roman"/>
          <w:bCs/>
          <w:sz w:val="28"/>
          <w:szCs w:val="28"/>
          <w:lang w:eastAsia="ru-RU"/>
        </w:rPr>
        <w:t xml:space="preserve"> сельского поселения, осуществляющей контроль за недопущением выжигания сухой травянистой растительности (далее – межведомственная группа).</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1.2. Порядок работы межведомственной группы разработан в целях организации и осуществления контроля за соблюдением требований Правил противопожарного режима в Российской Федерации, утвержденных Постановлением Правительства Российской Федерации от 25.04.2012 № 390 «О противопожарном режиме», Правил пожарной безопасности в лесах, утвержденных постановлением Правительства Российской Федерации от 30 июня 2007 г. № 417 «Об утверждении Правил пожарной безопасности в лесах», постановления Правительства РФ от 18.08.2016г. №807 «О внесении изменений в некоторые акты Правительства РФ по вопросу обеспечения пожарной безопасности территорий», в соответствии с постановлением Правительства Ростовской области от 30.08.2012 № 810 «О мерах по противодействию выжигания сухой растительности на территории Ростовской области».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 xml:space="preserve">1.3. В состав межведомственной группы входят представители из числа органов местного самоуправления, Министерства природных ресурсов и экологии Ростовской области, органов внутренних дел,  пожарные старшины  </w:t>
      </w:r>
      <w:r>
        <w:rPr>
          <w:rFonts w:ascii="Times New Roman" w:eastAsia="Times New Roman" w:hAnsi="Times New Roman"/>
          <w:bCs/>
          <w:sz w:val="28"/>
          <w:szCs w:val="28"/>
          <w:lang w:eastAsia="ru-RU"/>
        </w:rPr>
        <w:t>Барило-Крепинского</w:t>
      </w:r>
      <w:r w:rsidRPr="00F8140B">
        <w:rPr>
          <w:rFonts w:ascii="Times New Roman" w:eastAsia="Times New Roman" w:hAnsi="Times New Roman"/>
          <w:bCs/>
          <w:sz w:val="28"/>
          <w:szCs w:val="28"/>
          <w:lang w:eastAsia="ru-RU"/>
        </w:rPr>
        <w:t xml:space="preserve"> сельского поселения, для оперативного выявления фактов сжигания сухой растительности и составления протоколов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(Областным законом Ростовской области от 25.10.2002 № 273-3С «Об административных правонарушениях»).</w:t>
      </w: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p>
    <w:p w:rsidR="00F8140B" w:rsidRDefault="00F8140B" w:rsidP="00F8140B">
      <w:pPr>
        <w:autoSpaceDE w:val="0"/>
        <w:autoSpaceDN w:val="0"/>
        <w:adjustRightInd w:val="0"/>
        <w:spacing w:before="5" w:after="0" w:line="240" w:lineRule="auto"/>
        <w:jc w:val="center"/>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2. Основные задачи межведомственной группы</w:t>
      </w:r>
    </w:p>
    <w:p w:rsidR="00F8140B" w:rsidRPr="00F8140B" w:rsidRDefault="00F8140B" w:rsidP="00F8140B">
      <w:pPr>
        <w:autoSpaceDE w:val="0"/>
        <w:autoSpaceDN w:val="0"/>
        <w:adjustRightInd w:val="0"/>
        <w:spacing w:before="5" w:after="0" w:line="240" w:lineRule="auto"/>
        <w:jc w:val="center"/>
        <w:rPr>
          <w:rFonts w:ascii="Times New Roman" w:eastAsia="Times New Roman" w:hAnsi="Times New Roman"/>
          <w:bCs/>
          <w:sz w:val="28"/>
          <w:szCs w:val="28"/>
          <w:lang w:eastAsia="ru-RU"/>
        </w:rPr>
      </w:pP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2.1. Обеспечение комплексного подхода и улучшение взаимодействия при проведении мероприятий, направленных на недопущение загораний.</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lastRenderedPageBreak/>
        <w:t>2.2. Организация эффективного применения предусмотренных законодательством Российской Федерации мер по устранению причин и условий, способствующих совершению административных правонарушений, связанных с загораниями.</w:t>
      </w: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p>
    <w:p w:rsidR="00F8140B" w:rsidRPr="00F8140B" w:rsidRDefault="00F8140B" w:rsidP="00F8140B">
      <w:pPr>
        <w:autoSpaceDE w:val="0"/>
        <w:autoSpaceDN w:val="0"/>
        <w:adjustRightInd w:val="0"/>
        <w:spacing w:before="5" w:after="0" w:line="240" w:lineRule="auto"/>
        <w:jc w:val="center"/>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 Функции межведомственной группы</w:t>
      </w: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p>
    <w:p w:rsidR="00F8140B" w:rsidRPr="00F8140B" w:rsidRDefault="00F8140B" w:rsidP="00F8140B">
      <w:pPr>
        <w:autoSpaceDE w:val="0"/>
        <w:autoSpaceDN w:val="0"/>
        <w:adjustRightInd w:val="0"/>
        <w:spacing w:before="5" w:after="0" w:line="240" w:lineRule="auto"/>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ab/>
        <w:t>3.1. Межведомственная группа выполняет следующие функции: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 xml:space="preserve">3.1.1. выполняет патрулирование территорий </w:t>
      </w:r>
      <w:r>
        <w:rPr>
          <w:rFonts w:ascii="Times New Roman" w:eastAsia="Times New Roman" w:hAnsi="Times New Roman"/>
          <w:bCs/>
          <w:sz w:val="28"/>
          <w:szCs w:val="28"/>
          <w:lang w:eastAsia="ru-RU"/>
        </w:rPr>
        <w:t>Барило-Крепинского</w:t>
      </w:r>
      <w:r w:rsidRPr="00F8140B">
        <w:rPr>
          <w:rFonts w:ascii="Times New Roman" w:eastAsia="Times New Roman" w:hAnsi="Times New Roman"/>
          <w:bCs/>
          <w:sz w:val="28"/>
          <w:szCs w:val="28"/>
          <w:lang w:eastAsia="ru-RU"/>
        </w:rPr>
        <w:t xml:space="preserve"> сельского поселения, подверженных опасности выжигания сухой растительности;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 xml:space="preserve">3.1.2.осуществляет ежесуточный оперативный контроль территории </w:t>
      </w:r>
      <w:r>
        <w:rPr>
          <w:rFonts w:ascii="Times New Roman" w:eastAsia="Times New Roman" w:hAnsi="Times New Roman"/>
          <w:bCs/>
          <w:sz w:val="28"/>
          <w:szCs w:val="28"/>
          <w:lang w:eastAsia="ru-RU"/>
        </w:rPr>
        <w:t>Барило-Крепинского</w:t>
      </w:r>
      <w:r w:rsidRPr="00F8140B">
        <w:rPr>
          <w:rFonts w:ascii="Times New Roman" w:eastAsia="Times New Roman" w:hAnsi="Times New Roman"/>
          <w:bCs/>
          <w:sz w:val="28"/>
          <w:szCs w:val="28"/>
          <w:lang w:eastAsia="ru-RU"/>
        </w:rPr>
        <w:t xml:space="preserve"> сельского поселения за состоянием обстановки с выжиганием сухой травянистой растительности. </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3.1.3. проводит патрулирование территорий населенных пунктов для оперативного выявления фактов сжигания сухой растительности и принятия неотложных мер по тушению возгораний. Интенсивность и объем проводимых выездов межведомственной группы определяется исходя из складывающейся оперативной обстановки с загораниями и палами травы на обслуживаемой территории, а также природно-климатических и погодных условий;</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 xml:space="preserve">3.1.4. вносит в комиссию по предупреждению и ликвидации чрезвычайных ситуаций и обеспечению пожарной безопасности </w:t>
      </w:r>
      <w:r>
        <w:rPr>
          <w:rFonts w:ascii="Times New Roman" w:eastAsia="Times New Roman" w:hAnsi="Times New Roman"/>
          <w:bCs/>
          <w:sz w:val="28"/>
          <w:szCs w:val="28"/>
          <w:lang w:eastAsia="ru-RU"/>
        </w:rPr>
        <w:t>Барило-Крепинского</w:t>
      </w:r>
      <w:r w:rsidRPr="00F8140B">
        <w:rPr>
          <w:rFonts w:ascii="Times New Roman" w:eastAsia="Times New Roman" w:hAnsi="Times New Roman"/>
          <w:bCs/>
          <w:sz w:val="28"/>
          <w:szCs w:val="28"/>
          <w:lang w:eastAsia="ru-RU"/>
        </w:rPr>
        <w:t xml:space="preserve"> сельского поселения   предложения об усилении мер пожарной безопасности;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3.1.5. направляет материалы на рассмотрение в районную административную комиссию поселка Тарасовский;</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3.1.6. 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Российской Федерации и Ростовской области;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3.1.7. реализует комплекс профилактических мероприятий;</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3.1.8. контролирует выполнение работ по опашке (обновлению опашки);</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3.1.9. сообщает в пожарную охрану о фактах природных пожаров и выжигании травянистой растительности в целях организации их тушения;</w:t>
      </w:r>
    </w:p>
    <w:p w:rsidR="00F8140B" w:rsidRPr="00F8140B" w:rsidRDefault="00F8140B" w:rsidP="00F8140B">
      <w:pPr>
        <w:autoSpaceDE w:val="0"/>
        <w:autoSpaceDN w:val="0"/>
        <w:adjustRightInd w:val="0"/>
        <w:spacing w:before="5" w:after="0" w:line="240" w:lineRule="auto"/>
        <w:ind w:firstLine="708"/>
        <w:jc w:val="both"/>
        <w:rPr>
          <w:rFonts w:ascii="Times New Roman" w:eastAsia="Times New Roman" w:hAnsi="Times New Roman"/>
          <w:bCs/>
          <w:sz w:val="28"/>
          <w:szCs w:val="28"/>
          <w:lang w:eastAsia="ru-RU"/>
        </w:rPr>
      </w:pPr>
      <w:r w:rsidRPr="00F8140B">
        <w:rPr>
          <w:rFonts w:ascii="Times New Roman" w:eastAsia="Times New Roman" w:hAnsi="Times New Roman"/>
          <w:bCs/>
          <w:sz w:val="28"/>
          <w:szCs w:val="28"/>
          <w:lang w:eastAsia="ru-RU"/>
        </w:rPr>
        <w:t>3.1.10. при выявлении случаев загорания, до прибытия подразделений пожарной охраны, принимает меры по нераспространению загораний на близлежащие территории.</w:t>
      </w:r>
    </w:p>
    <w:p w:rsidR="00C7028D" w:rsidRPr="00816B8B" w:rsidRDefault="00F8140B" w:rsidP="00F8140B">
      <w:pPr>
        <w:autoSpaceDE w:val="0"/>
        <w:autoSpaceDN w:val="0"/>
        <w:adjustRightInd w:val="0"/>
        <w:spacing w:before="5" w:after="0" w:line="240" w:lineRule="auto"/>
        <w:ind w:firstLine="708"/>
        <w:jc w:val="both"/>
        <w:rPr>
          <w:rFonts w:ascii="Times New Roman" w:hAnsi="Times New Roman"/>
          <w:sz w:val="28"/>
          <w:szCs w:val="28"/>
        </w:rPr>
      </w:pPr>
      <w:r w:rsidRPr="00F8140B">
        <w:rPr>
          <w:rFonts w:ascii="Times New Roman" w:eastAsia="Times New Roman" w:hAnsi="Times New Roman"/>
          <w:bCs/>
          <w:sz w:val="28"/>
          <w:szCs w:val="28"/>
          <w:lang w:eastAsia="ru-RU"/>
        </w:rPr>
        <w:t xml:space="preserve">3.2. Выезды межведомственной группы осуществляются на имеющемся в наличии служебном автотранспорте членов межведомственной группы.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 (лопаты, ранцевые огнетушители, мотопомпа (по возможности). </w:t>
      </w:r>
    </w:p>
    <w:sectPr w:rsidR="00C7028D" w:rsidRPr="00816B8B" w:rsidSect="00F8140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74437BE"/>
    <w:lvl w:ilvl="0">
      <w:numFmt w:val="bullet"/>
      <w:lvlText w:val="*"/>
      <w:lvlJc w:val="left"/>
    </w:lvl>
  </w:abstractNum>
  <w:abstractNum w:abstractNumId="1">
    <w:nsid w:val="11842E8F"/>
    <w:multiLevelType w:val="singleLevel"/>
    <w:tmpl w:val="BB74C064"/>
    <w:lvl w:ilvl="0">
      <w:start w:val="1"/>
      <w:numFmt w:val="decimal"/>
      <w:lvlText w:val="%1."/>
      <w:legacy w:legacy="1" w:legacySpace="0" w:legacyIndent="283"/>
      <w:lvlJc w:val="left"/>
      <w:rPr>
        <w:rFonts w:ascii="Times New Roman" w:hAnsi="Times New Roman" w:cs="Times New Roman" w:hint="default"/>
      </w:rPr>
    </w:lvl>
  </w:abstractNum>
  <w:abstractNum w:abstractNumId="2">
    <w:nsid w:val="393979EC"/>
    <w:multiLevelType w:val="hybridMultilevel"/>
    <w:tmpl w:val="6596A60E"/>
    <w:lvl w:ilvl="0" w:tplc="A1A84BDA">
      <w:start w:val="1"/>
      <w:numFmt w:val="decimal"/>
      <w:lvlText w:val="%1."/>
      <w:lvlJc w:val="left"/>
      <w:pPr>
        <w:ind w:left="862" w:hanging="360"/>
      </w:pPr>
      <w:rPr>
        <w:rFonts w:hint="default"/>
        <w:b w:val="0"/>
        <w:i w:val="0"/>
        <w:sz w:val="28"/>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
  </w:num>
  <w:num w:numId="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5E1"/>
    <w:rsid w:val="001865E1"/>
    <w:rsid w:val="00377245"/>
    <w:rsid w:val="00423FA9"/>
    <w:rsid w:val="00424F63"/>
    <w:rsid w:val="0043102E"/>
    <w:rsid w:val="00491C2D"/>
    <w:rsid w:val="006758E4"/>
    <w:rsid w:val="007808CB"/>
    <w:rsid w:val="00816B8B"/>
    <w:rsid w:val="0082371E"/>
    <w:rsid w:val="008461E2"/>
    <w:rsid w:val="00B02EBB"/>
    <w:rsid w:val="00B9727D"/>
    <w:rsid w:val="00BA24A8"/>
    <w:rsid w:val="00C7028D"/>
    <w:rsid w:val="00C830CF"/>
    <w:rsid w:val="00CB722C"/>
    <w:rsid w:val="00CE6CD8"/>
    <w:rsid w:val="00CE71EF"/>
    <w:rsid w:val="00D532A6"/>
    <w:rsid w:val="00DE0926"/>
    <w:rsid w:val="00E47B54"/>
    <w:rsid w:val="00E974E8"/>
    <w:rsid w:val="00EF2F5B"/>
    <w:rsid w:val="00F8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A8371-9E89-4216-9BEA-04DEC266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5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5E1"/>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424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F63"/>
    <w:rPr>
      <w:rFonts w:ascii="Tahoma" w:eastAsia="Calibri" w:hAnsi="Tahoma" w:cs="Tahoma"/>
      <w:sz w:val="16"/>
      <w:szCs w:val="16"/>
    </w:rPr>
  </w:style>
  <w:style w:type="paragraph" w:styleId="a6">
    <w:name w:val="List Paragraph"/>
    <w:basedOn w:val="a"/>
    <w:uiPriority w:val="34"/>
    <w:qFormat/>
    <w:rsid w:val="00B97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User4455445</cp:lastModifiedBy>
  <cp:revision>2</cp:revision>
  <cp:lastPrinted>2023-04-11T06:08:00Z</cp:lastPrinted>
  <dcterms:created xsi:type="dcterms:W3CDTF">2023-04-11T06:08:00Z</dcterms:created>
  <dcterms:modified xsi:type="dcterms:W3CDTF">2023-04-11T06:08:00Z</dcterms:modified>
</cp:coreProperties>
</file>