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39" w:rsidRDefault="00D25F39" w:rsidP="00D25F39">
      <w:pPr>
        <w:pStyle w:val="1"/>
        <w:tabs>
          <w:tab w:val="left" w:pos="6728"/>
        </w:tabs>
        <w:spacing w:before="0"/>
        <w:jc w:val="left"/>
        <w:rPr>
          <w:rFonts w:ascii="Times New Roman" w:hAnsi="Times New Roman"/>
          <w:b w:val="0"/>
          <w:noProof/>
        </w:rPr>
      </w:pPr>
      <w:r>
        <w:rPr>
          <w:rFonts w:ascii="Times New Roman" w:hAnsi="Times New Roman"/>
          <w:b w:val="0"/>
          <w:noProof/>
        </w:rPr>
        <w:tab/>
      </w:r>
    </w:p>
    <w:p w:rsidR="00D25F39" w:rsidRPr="00D25F39" w:rsidRDefault="00D25F39" w:rsidP="00D25F39">
      <w:pPr>
        <w:rPr>
          <w:lang w:eastAsia="ru-RU"/>
        </w:rPr>
      </w:pPr>
    </w:p>
    <w:p w:rsidR="0089640A" w:rsidRDefault="004B5636" w:rsidP="0089640A">
      <w:pPr>
        <w:pStyle w:val="1"/>
        <w:spacing w:before="0"/>
        <w:rPr>
          <w:rFonts w:ascii="Times New Roman" w:hAnsi="Times New Roman"/>
          <w:b w:val="0"/>
          <w:noProof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2253082</wp:posOffset>
            </wp:positionH>
            <wp:positionV relativeFrom="paragraph">
              <wp:posOffset>-51841</wp:posOffset>
            </wp:positionV>
            <wp:extent cx="1200150" cy="132397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636" w:rsidRDefault="004B5636" w:rsidP="004B5636">
      <w:pPr>
        <w:rPr>
          <w:lang w:eastAsia="ru-RU"/>
        </w:rPr>
      </w:pPr>
    </w:p>
    <w:p w:rsidR="004B5636" w:rsidRDefault="004B5636" w:rsidP="004B5636">
      <w:pPr>
        <w:rPr>
          <w:lang w:eastAsia="ru-RU"/>
        </w:rPr>
      </w:pPr>
    </w:p>
    <w:p w:rsidR="004B5636" w:rsidRDefault="004B5636" w:rsidP="004B5636">
      <w:pPr>
        <w:rPr>
          <w:lang w:eastAsia="ru-RU"/>
        </w:rPr>
      </w:pPr>
    </w:p>
    <w:p w:rsidR="009C5F05" w:rsidRPr="004B5636" w:rsidRDefault="009C5F05" w:rsidP="004B5636">
      <w:pPr>
        <w:rPr>
          <w:lang w:eastAsia="ru-RU"/>
        </w:rPr>
      </w:pPr>
    </w:p>
    <w:p w:rsidR="004B5636" w:rsidRPr="004B5636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6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РОСТОВСКАЯ ОБЛАСТЬ</w:t>
      </w:r>
    </w:p>
    <w:p w:rsidR="004B5636" w:rsidRPr="004B5636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6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РОДИОНОВО-НЕСВЕТАЙСКИЙ РАЙОН</w:t>
      </w:r>
    </w:p>
    <w:p w:rsidR="004B5636" w:rsidRPr="004B5636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6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МУНИЦИПАЛЬНОЕ ОБРАЗОВАНИЕ «БАРИЛО-КРЕПИНСКОЕ СЕЛЬСКОЕ ПОСЕЛЕНИЕ»</w:t>
      </w:r>
    </w:p>
    <w:p w:rsidR="004B5636" w:rsidRPr="004B5636" w:rsidRDefault="004B5636" w:rsidP="004B5636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6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СОБРАНИЕ ДЕПУТАТОВ БАРИЛО-КРЕПИНСКОГО СЕЛЬСКОГО ПОСЕЛЕНИЯ ПЯТОГО СОЗЫВА</w:t>
      </w:r>
    </w:p>
    <w:p w:rsidR="004B5636" w:rsidRPr="004B5636" w:rsidRDefault="004B5636" w:rsidP="004B5636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:rsidR="004B5636" w:rsidRPr="004B5636" w:rsidRDefault="004B5636" w:rsidP="004B5636">
      <w:pPr>
        <w:tabs>
          <w:tab w:val="left" w:pos="3885"/>
          <w:tab w:val="center" w:pos="4875"/>
        </w:tabs>
        <w:suppressAutoHyphens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B563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ab/>
        <w:t>РЕШЕНИЕ №</w:t>
      </w:r>
      <w:r w:rsidR="00F63192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61</w:t>
      </w:r>
    </w:p>
    <w:p w:rsidR="0089640A" w:rsidRPr="004B5636" w:rsidRDefault="0089640A" w:rsidP="004B5636">
      <w:pPr>
        <w:tabs>
          <w:tab w:val="left" w:pos="3885"/>
          <w:tab w:val="center" w:pos="4875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/>
      </w:tblPr>
      <w:tblGrid>
        <w:gridCol w:w="3017"/>
        <w:gridCol w:w="6554"/>
      </w:tblGrid>
      <w:tr w:rsidR="008F5C28" w:rsidRPr="008F5C28" w:rsidTr="00015FF1">
        <w:tc>
          <w:tcPr>
            <w:tcW w:w="3017" w:type="dxa"/>
            <w:shd w:val="clear" w:color="auto" w:fill="auto"/>
          </w:tcPr>
          <w:p w:rsidR="008F5C28" w:rsidRPr="008F5C28" w:rsidRDefault="008F5C28" w:rsidP="00015F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C28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Принято </w:t>
            </w:r>
          </w:p>
          <w:p w:rsidR="008F5C28" w:rsidRPr="008F5C28" w:rsidRDefault="008F5C28" w:rsidP="00015F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5C28">
              <w:rPr>
                <w:rFonts w:ascii="Times New Roman" w:eastAsia="Times New Roman" w:hAnsi="Times New Roman"/>
                <w:sz w:val="24"/>
                <w:szCs w:val="24"/>
              </w:rPr>
              <w:t xml:space="preserve">Собранием депутатов </w:t>
            </w:r>
          </w:p>
        </w:tc>
        <w:tc>
          <w:tcPr>
            <w:tcW w:w="6554" w:type="dxa"/>
            <w:shd w:val="clear" w:color="auto" w:fill="auto"/>
          </w:tcPr>
          <w:p w:rsidR="008F5C28" w:rsidRPr="008F5C28" w:rsidRDefault="00D25F39" w:rsidP="00D25F39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</w:t>
            </w:r>
            <w:r w:rsidR="00F63192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03.</w:t>
            </w:r>
            <w:r w:rsidR="008F5C28" w:rsidRPr="008F5C28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8F5C28" w:rsidRPr="008F5C28">
              <w:rPr>
                <w:rFonts w:ascii="Times New Roman" w:hAnsi="Times New Roman"/>
                <w:sz w:val="24"/>
                <w:szCs w:val="24"/>
              </w:rPr>
              <w:t>3</w:t>
            </w:r>
            <w:r w:rsidR="008F5C28" w:rsidRPr="008F5C28">
              <w:rPr>
                <w:rFonts w:ascii="Times New Roman" w:eastAsia="Times New Roman" w:hAnsi="Times New Roman"/>
                <w:sz w:val="24"/>
                <w:szCs w:val="24"/>
              </w:rPr>
              <w:t xml:space="preserve"> года </w:t>
            </w:r>
            <w:r w:rsidR="008F5C28" w:rsidRPr="008F5C28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</w:tbl>
    <w:p w:rsidR="008F5C28" w:rsidRPr="008F5C28" w:rsidRDefault="008F5C28" w:rsidP="008F5C28">
      <w:pPr>
        <w:pStyle w:val="western"/>
        <w:spacing w:before="0" w:beforeAutospacing="0" w:after="0" w:afterAutospacing="0"/>
        <w:jc w:val="center"/>
        <w:textAlignment w:val="baseline"/>
        <w:rPr>
          <w:rFonts w:ascii="Times New Roman" w:hAnsi="Times New Roman"/>
          <w:b/>
        </w:rPr>
      </w:pPr>
    </w:p>
    <w:p w:rsidR="008F5C28" w:rsidRPr="00D25F39" w:rsidRDefault="008F5C28" w:rsidP="009C5F05">
      <w:pPr>
        <w:pStyle w:val="western"/>
        <w:spacing w:before="0" w:beforeAutospacing="0" w:after="0" w:afterAutospacing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D25F39">
        <w:rPr>
          <w:rFonts w:ascii="Times New Roman" w:hAnsi="Times New Roman"/>
          <w:sz w:val="28"/>
          <w:szCs w:val="28"/>
        </w:rPr>
        <w:t>Об утверждении порядка формирования и использования маневренного жилищного фонда муниципального образования «</w:t>
      </w:r>
      <w:r w:rsidR="004B5636" w:rsidRPr="00D25F39">
        <w:rPr>
          <w:rFonts w:ascii="Times New Roman" w:hAnsi="Times New Roman"/>
          <w:sz w:val="28"/>
          <w:szCs w:val="28"/>
        </w:rPr>
        <w:t>Барило-Крепинское</w:t>
      </w:r>
      <w:r w:rsidRPr="00D25F39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8F5C28" w:rsidRPr="009C5F05" w:rsidRDefault="0089640A" w:rsidP="009C5F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5F0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Pr="009C5F05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8F5C28" w:rsidRPr="009C5F05">
        <w:rPr>
          <w:rFonts w:ascii="Times New Roman" w:hAnsi="Times New Roman"/>
          <w:sz w:val="28"/>
          <w:szCs w:val="28"/>
        </w:rPr>
        <w:t>,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21.12.1994 № 68-ФЗ «О защите населения и территории от чрезвычайных ситуаций природного и техногенного характера», Областного закона Ростовской области от 28.12.2005 № 436-ЗС «О местном самоуправлении в Ростовской области», руководствуясь Уставом муниципального образования «</w:t>
      </w:r>
      <w:r w:rsidR="004B5636" w:rsidRPr="009C5F05">
        <w:rPr>
          <w:rFonts w:ascii="Times New Roman" w:hAnsi="Times New Roman"/>
          <w:sz w:val="28"/>
          <w:szCs w:val="28"/>
        </w:rPr>
        <w:t>Барило-Крепинское сельское поселение</w:t>
      </w:r>
      <w:r w:rsidR="008F5C28" w:rsidRPr="009C5F05">
        <w:rPr>
          <w:rFonts w:ascii="Times New Roman" w:hAnsi="Times New Roman"/>
          <w:sz w:val="28"/>
          <w:szCs w:val="28"/>
        </w:rPr>
        <w:t xml:space="preserve">», Собрание депутатов </w:t>
      </w:r>
      <w:r w:rsidR="004B5636" w:rsidRPr="009C5F05">
        <w:rPr>
          <w:rFonts w:ascii="Times New Roman" w:hAnsi="Times New Roman"/>
          <w:sz w:val="28"/>
          <w:szCs w:val="28"/>
        </w:rPr>
        <w:t>Барило-Крепинского</w:t>
      </w:r>
      <w:r w:rsidR="00D25F39">
        <w:rPr>
          <w:rFonts w:ascii="Times New Roman" w:hAnsi="Times New Roman"/>
          <w:sz w:val="28"/>
          <w:szCs w:val="28"/>
        </w:rPr>
        <w:t xml:space="preserve"> </w:t>
      </w:r>
      <w:r w:rsidR="008F5C28" w:rsidRPr="009C5F05">
        <w:rPr>
          <w:rFonts w:ascii="Times New Roman" w:hAnsi="Times New Roman"/>
          <w:sz w:val="28"/>
          <w:szCs w:val="28"/>
        </w:rPr>
        <w:t>сельского поселения</w:t>
      </w:r>
    </w:p>
    <w:p w:rsidR="0089640A" w:rsidRPr="008F5C28" w:rsidRDefault="0089640A" w:rsidP="0089640A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8F5C28">
        <w:rPr>
          <w:rFonts w:ascii="Times New Roman" w:hAnsi="Times New Roman"/>
          <w:b/>
          <w:sz w:val="24"/>
          <w:szCs w:val="24"/>
        </w:rPr>
        <w:t>РЕШИЛ</w:t>
      </w:r>
      <w:r w:rsidR="008F5C28" w:rsidRPr="008F5C28">
        <w:rPr>
          <w:rFonts w:ascii="Times New Roman" w:hAnsi="Times New Roman"/>
          <w:b/>
          <w:sz w:val="24"/>
          <w:szCs w:val="24"/>
        </w:rPr>
        <w:t>О</w:t>
      </w:r>
      <w:r w:rsidRPr="008F5C28">
        <w:rPr>
          <w:rFonts w:ascii="Times New Roman" w:hAnsi="Times New Roman"/>
          <w:b/>
          <w:sz w:val="24"/>
          <w:szCs w:val="24"/>
        </w:rPr>
        <w:t>:</w:t>
      </w:r>
    </w:p>
    <w:p w:rsidR="0089640A" w:rsidRPr="009C5F05" w:rsidRDefault="0089640A" w:rsidP="0089640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9C5F05">
        <w:rPr>
          <w:rFonts w:ascii="Times New Roman" w:hAnsi="Times New Roman"/>
          <w:sz w:val="28"/>
          <w:szCs w:val="28"/>
        </w:rPr>
        <w:t xml:space="preserve">Утвердить </w:t>
      </w:r>
      <w:r w:rsidRPr="009C5F05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Pr="009C5F05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муниципального образования </w:t>
      </w:r>
      <w:r w:rsidR="008F5C28" w:rsidRPr="009C5F05">
        <w:rPr>
          <w:rFonts w:ascii="Times New Roman" w:hAnsi="Times New Roman"/>
          <w:sz w:val="28"/>
          <w:szCs w:val="28"/>
        </w:rPr>
        <w:t>«</w:t>
      </w:r>
      <w:r w:rsidR="009C5F05" w:rsidRPr="009C5F05">
        <w:rPr>
          <w:rFonts w:ascii="Times New Roman" w:hAnsi="Times New Roman"/>
          <w:sz w:val="28"/>
          <w:szCs w:val="28"/>
        </w:rPr>
        <w:t>Барило-Крепинское</w:t>
      </w:r>
      <w:r w:rsidR="008F5C28" w:rsidRPr="009C5F05">
        <w:rPr>
          <w:rFonts w:ascii="Times New Roman" w:hAnsi="Times New Roman"/>
          <w:sz w:val="28"/>
          <w:szCs w:val="28"/>
        </w:rPr>
        <w:t xml:space="preserve"> сельское поселение» согласно п</w:t>
      </w:r>
      <w:r w:rsidRPr="009C5F05">
        <w:rPr>
          <w:rFonts w:ascii="Times New Roman" w:hAnsi="Times New Roman"/>
          <w:sz w:val="28"/>
          <w:szCs w:val="28"/>
        </w:rPr>
        <w:t>риложени</w:t>
      </w:r>
      <w:r w:rsidR="008F5C28" w:rsidRPr="009C5F05">
        <w:rPr>
          <w:rFonts w:ascii="Times New Roman" w:hAnsi="Times New Roman"/>
          <w:sz w:val="28"/>
          <w:szCs w:val="28"/>
        </w:rPr>
        <w:t>ю</w:t>
      </w:r>
      <w:r w:rsidRPr="009C5F05">
        <w:rPr>
          <w:rFonts w:ascii="Times New Roman" w:hAnsi="Times New Roman"/>
          <w:sz w:val="28"/>
          <w:szCs w:val="28"/>
        </w:rPr>
        <w:t xml:space="preserve">. </w:t>
      </w:r>
    </w:p>
    <w:p w:rsidR="008F5C28" w:rsidRPr="009C5F05" w:rsidRDefault="008F5C28" w:rsidP="008F5C28">
      <w:pPr>
        <w:pStyle w:val="ConsPlusNormal"/>
        <w:ind w:firstLine="500"/>
        <w:jc w:val="both"/>
      </w:pPr>
      <w:r w:rsidRPr="009C5F05">
        <w:t xml:space="preserve">2. Настоящее решение вступает в силу с момента опубликования в средствах массовой информации и подлежит размещению на официальном сайте </w:t>
      </w:r>
      <w:r w:rsidR="009C5F05" w:rsidRPr="009C5F05">
        <w:t xml:space="preserve">Барило-Крепинского </w:t>
      </w:r>
      <w:r w:rsidRPr="009C5F05">
        <w:t>сельского поселения.</w:t>
      </w:r>
    </w:p>
    <w:p w:rsidR="008F5C28" w:rsidRPr="009C5F05" w:rsidRDefault="009C5F05" w:rsidP="008F5C28">
      <w:pPr>
        <w:ind w:firstLine="500"/>
        <w:jc w:val="both"/>
        <w:outlineLvl w:val="0"/>
        <w:rPr>
          <w:rFonts w:ascii="Times New Roman" w:hAnsi="Times New Roman"/>
          <w:sz w:val="28"/>
          <w:szCs w:val="28"/>
        </w:rPr>
      </w:pPr>
      <w:r w:rsidRPr="009C5F05">
        <w:rPr>
          <w:rFonts w:ascii="Times New Roman" w:hAnsi="Times New Roman"/>
          <w:sz w:val="28"/>
          <w:szCs w:val="28"/>
        </w:rPr>
        <w:t>3. Контроль за исполнением настоящего</w:t>
      </w:r>
      <w:r>
        <w:rPr>
          <w:rFonts w:ascii="Times New Roman" w:hAnsi="Times New Roman"/>
          <w:sz w:val="28"/>
          <w:szCs w:val="28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</w:rPr>
        <w:t>постоянную комиссию по</w:t>
      </w:r>
      <w:r w:rsidR="008F5C28" w:rsidRPr="009C5F05">
        <w:rPr>
          <w:rFonts w:ascii="Times New Roman" w:eastAsia="Times New Roman" w:hAnsi="Times New Roman"/>
          <w:sz w:val="28"/>
          <w:szCs w:val="28"/>
        </w:rPr>
        <w:t xml:space="preserve"> вопросам местного самоуправления, социальной </w:t>
      </w:r>
      <w:r w:rsidR="008F5C28" w:rsidRPr="009C5F05">
        <w:rPr>
          <w:rFonts w:ascii="Times New Roman" w:eastAsia="Times New Roman" w:hAnsi="Times New Roman"/>
          <w:sz w:val="28"/>
          <w:szCs w:val="28"/>
        </w:rPr>
        <w:lastRenderedPageBreak/>
        <w:t>политике и охране общественн</w:t>
      </w:r>
      <w:r>
        <w:rPr>
          <w:rFonts w:ascii="Times New Roman" w:eastAsia="Times New Roman" w:hAnsi="Times New Roman"/>
          <w:sz w:val="28"/>
          <w:szCs w:val="28"/>
        </w:rPr>
        <w:t>ого порядка</w:t>
      </w:r>
      <w:r w:rsidR="00D25F39">
        <w:rPr>
          <w:rFonts w:ascii="Times New Roman" w:eastAsia="Times New Roman" w:hAnsi="Times New Roman"/>
          <w:sz w:val="28"/>
          <w:szCs w:val="28"/>
        </w:rPr>
        <w:t xml:space="preserve"> </w:t>
      </w:r>
      <w:r w:rsidR="008F5C28" w:rsidRPr="009C5F05">
        <w:rPr>
          <w:rFonts w:ascii="Times New Roman" w:hAnsi="Times New Roman"/>
          <w:sz w:val="28"/>
          <w:szCs w:val="28"/>
        </w:rPr>
        <w:t xml:space="preserve">и главу Администрации </w:t>
      </w:r>
      <w:r w:rsidRP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8F5C28" w:rsidRPr="009C5F05" w:rsidRDefault="008F5C28" w:rsidP="008F5C28">
      <w:pPr>
        <w:pStyle w:val="ConsPlusNormal"/>
        <w:jc w:val="both"/>
      </w:pPr>
    </w:p>
    <w:p w:rsidR="008F5C28" w:rsidRPr="009C5F05" w:rsidRDefault="008F5C28" w:rsidP="008F5C28">
      <w:pPr>
        <w:pStyle w:val="ConsPlusNormal"/>
        <w:jc w:val="both"/>
      </w:pPr>
      <w:r w:rsidRPr="009C5F05">
        <w:t xml:space="preserve">Председатель Собрания депутатов – </w:t>
      </w:r>
    </w:p>
    <w:p w:rsidR="008F5C28" w:rsidRPr="009C5F05" w:rsidRDefault="008F5C28" w:rsidP="008F5C28">
      <w:pPr>
        <w:pStyle w:val="ConsPlusNormal"/>
        <w:jc w:val="both"/>
      </w:pPr>
      <w:r w:rsidRPr="009C5F05">
        <w:t xml:space="preserve">глава </w:t>
      </w:r>
      <w:r w:rsidR="009C5F05" w:rsidRPr="009C5F05">
        <w:t xml:space="preserve">Барило-Крепинского </w:t>
      </w:r>
    </w:p>
    <w:p w:rsidR="008F5C28" w:rsidRPr="009C5F05" w:rsidRDefault="008F5C28" w:rsidP="008F5C28">
      <w:pPr>
        <w:pStyle w:val="ConsPlusNormal"/>
        <w:jc w:val="both"/>
      </w:pPr>
      <w:r w:rsidRPr="009C5F05">
        <w:t>сельского поселения</w:t>
      </w:r>
      <w:r w:rsidRPr="009C5F05">
        <w:tab/>
      </w:r>
      <w:r w:rsidRPr="009C5F05">
        <w:tab/>
      </w:r>
      <w:r w:rsidRPr="009C5F05">
        <w:tab/>
      </w:r>
      <w:r w:rsidRPr="009C5F05">
        <w:tab/>
      </w:r>
      <w:r w:rsidRPr="009C5F05">
        <w:tab/>
      </w:r>
      <w:r w:rsidRPr="009C5F05">
        <w:tab/>
      </w:r>
      <w:r w:rsidRPr="009C5F05">
        <w:tab/>
      </w:r>
      <w:r w:rsidRPr="009C5F05">
        <w:tab/>
      </w:r>
      <w:r w:rsidR="009C5F05" w:rsidRPr="009C5F05">
        <w:t>С.В.Мырза</w:t>
      </w:r>
    </w:p>
    <w:p w:rsidR="008F5C28" w:rsidRPr="009C5F05" w:rsidRDefault="008F5C28" w:rsidP="008F5C28">
      <w:pPr>
        <w:pStyle w:val="a5"/>
        <w:ind w:left="500" w:firstLine="0"/>
        <w:rPr>
          <w:sz w:val="28"/>
          <w:szCs w:val="28"/>
        </w:rPr>
      </w:pPr>
    </w:p>
    <w:p w:rsidR="0089640A" w:rsidRPr="008F5C28" w:rsidRDefault="0089640A" w:rsidP="0089640A">
      <w:pPr>
        <w:jc w:val="right"/>
        <w:rPr>
          <w:rFonts w:ascii="Times New Roman" w:hAnsi="Times New Roman"/>
          <w:sz w:val="24"/>
          <w:szCs w:val="24"/>
        </w:rPr>
      </w:pPr>
    </w:p>
    <w:p w:rsidR="0089640A" w:rsidRDefault="0089640A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D25F39" w:rsidRDefault="00D25F39" w:rsidP="0089640A">
      <w:pPr>
        <w:jc w:val="right"/>
        <w:rPr>
          <w:rFonts w:ascii="Times New Roman" w:hAnsi="Times New Roman"/>
        </w:rPr>
      </w:pPr>
    </w:p>
    <w:p w:rsidR="008F5C28" w:rsidRDefault="008F5C28" w:rsidP="008F5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8F5C28" w:rsidRDefault="00F63192" w:rsidP="008F5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="00D25F39">
        <w:rPr>
          <w:rFonts w:ascii="Times New Roman" w:hAnsi="Times New Roman"/>
        </w:rPr>
        <w:t xml:space="preserve"> решени</w:t>
      </w:r>
      <w:r>
        <w:rPr>
          <w:rFonts w:ascii="Times New Roman" w:hAnsi="Times New Roman"/>
        </w:rPr>
        <w:t>ю</w:t>
      </w:r>
      <w:r w:rsidR="008F5C28">
        <w:rPr>
          <w:rFonts w:ascii="Times New Roman" w:hAnsi="Times New Roman"/>
        </w:rPr>
        <w:t xml:space="preserve"> Собрания депутатов </w:t>
      </w:r>
    </w:p>
    <w:p w:rsidR="008F5C28" w:rsidRDefault="009C5F05" w:rsidP="008F5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Барило-Крепинского </w:t>
      </w:r>
      <w:r w:rsidR="008F5C28">
        <w:rPr>
          <w:rFonts w:ascii="Times New Roman" w:hAnsi="Times New Roman"/>
        </w:rPr>
        <w:t xml:space="preserve">сельского поселения </w:t>
      </w:r>
    </w:p>
    <w:p w:rsidR="008F5C28" w:rsidRDefault="008F5C28" w:rsidP="008F5C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</w:t>
      </w:r>
      <w:r w:rsidR="00F63192">
        <w:rPr>
          <w:rFonts w:ascii="Times New Roman" w:hAnsi="Times New Roman"/>
        </w:rPr>
        <w:t>23</w:t>
      </w:r>
      <w:r>
        <w:rPr>
          <w:rFonts w:ascii="Times New Roman" w:hAnsi="Times New Roman"/>
        </w:rPr>
        <w:t>.0</w:t>
      </w:r>
      <w:r w:rsidR="00D25F39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.2023г. № </w:t>
      </w:r>
      <w:r w:rsidR="00F63192">
        <w:rPr>
          <w:rFonts w:ascii="Times New Roman" w:hAnsi="Times New Roman"/>
        </w:rPr>
        <w:t>61</w:t>
      </w:r>
    </w:p>
    <w:p w:rsidR="0089640A" w:rsidRPr="00D54E4E" w:rsidRDefault="0089640A" w:rsidP="0089640A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9640A" w:rsidRDefault="0089640A" w:rsidP="0089640A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65C7F">
        <w:rPr>
          <w:rFonts w:ascii="Times New Roman" w:hAnsi="Times New Roman"/>
          <w:b/>
          <w:bCs/>
          <w:sz w:val="28"/>
          <w:szCs w:val="28"/>
        </w:rPr>
        <w:t xml:space="preserve">ПОРЯДОК ФОРМИРОВАНИЯ И ИСПОЛЬЗОВАНИЯ МАНЕВРЕННОГО ЖИЛИЩНОГО ФОНДА МУНИЦИПАЛЬНОГО ОБРАЗОВАНИЯ </w:t>
      </w:r>
      <w:r w:rsidR="008F5C28">
        <w:rPr>
          <w:rFonts w:ascii="Times New Roman" w:hAnsi="Times New Roman"/>
          <w:b/>
          <w:bCs/>
          <w:sz w:val="28"/>
          <w:szCs w:val="28"/>
        </w:rPr>
        <w:t>«</w:t>
      </w:r>
      <w:r w:rsidR="009C5F05">
        <w:rPr>
          <w:rFonts w:ascii="Times New Roman" w:hAnsi="Times New Roman"/>
          <w:b/>
          <w:sz w:val="28"/>
          <w:szCs w:val="28"/>
        </w:rPr>
        <w:t>БАРИЛО-КРЕПИНСКОЕ</w:t>
      </w:r>
      <w:r w:rsidRPr="00A65C7F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8F5C28">
        <w:rPr>
          <w:rFonts w:ascii="Times New Roman" w:hAnsi="Times New Roman"/>
          <w:b/>
          <w:sz w:val="28"/>
          <w:szCs w:val="28"/>
        </w:rPr>
        <w:t>»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 Общие положения</w:t>
      </w:r>
    </w:p>
    <w:p w:rsidR="0089640A" w:rsidRPr="00A65C7F" w:rsidRDefault="0089640A" w:rsidP="0026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  <w:r w:rsidR="008F5C28">
        <w:rPr>
          <w:rFonts w:ascii="Times New Roman" w:hAnsi="Times New Roman"/>
          <w:sz w:val="28"/>
          <w:szCs w:val="28"/>
        </w:rPr>
        <w:tab/>
      </w:r>
      <w:r w:rsidRPr="00A65C7F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 жилищного фонда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r w:rsidR="009C5F05">
        <w:rPr>
          <w:rFonts w:ascii="Times New Roman" w:hAnsi="Times New Roman"/>
          <w:sz w:val="28"/>
          <w:szCs w:val="28"/>
        </w:rPr>
        <w:t>Барило-Крепинское</w:t>
      </w:r>
      <w:r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 xml:space="preserve"> и его предоставления отдельным категориям граждан.</w:t>
      </w:r>
    </w:p>
    <w:p w:rsidR="0089640A" w:rsidRPr="00A65C7F" w:rsidRDefault="0089640A" w:rsidP="00260C2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1.2. Маневренный жилищный фонд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r w:rsidR="009C5F05">
        <w:rPr>
          <w:rFonts w:ascii="Times New Roman" w:hAnsi="Times New Roman"/>
          <w:sz w:val="28"/>
          <w:szCs w:val="28"/>
        </w:rPr>
        <w:t>Барило-Крепинское</w:t>
      </w:r>
      <w:r w:rsidR="00260C21"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>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89640A" w:rsidRPr="00A65C7F" w:rsidRDefault="0089640A" w:rsidP="00260C2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1.3. В рамках настоящего Порядка к маневренному жилищному фонду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r w:rsidR="009C5F05">
        <w:rPr>
          <w:rFonts w:ascii="Times New Roman" w:hAnsi="Times New Roman"/>
          <w:sz w:val="28"/>
          <w:szCs w:val="28"/>
        </w:rPr>
        <w:t>Барило-Крепинское</w:t>
      </w:r>
      <w:r w:rsidR="00260C21"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>(далее - жилые помещения) относятся: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многоквартирные дома;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квартиры;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части квартир;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дома;</w:t>
      </w:r>
    </w:p>
    <w:p w:rsidR="0089640A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части домов.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r w:rsidR="009C5F05">
        <w:rPr>
          <w:rFonts w:ascii="Times New Roman" w:hAnsi="Times New Roman"/>
          <w:sz w:val="28"/>
          <w:szCs w:val="28"/>
        </w:rPr>
        <w:t>Барило-Крепинское</w:t>
      </w:r>
      <w:r w:rsidR="00260C21"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260C2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Включение жилого помещения в маневренный жилищный фонд и исключение жилого помещения из указанного фонда осуществляются на основании постановления администрации </w:t>
      </w:r>
      <w:r w:rsid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260C2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65C7F">
        <w:rPr>
          <w:rFonts w:ascii="Times New Roman" w:hAnsi="Times New Roman"/>
          <w:sz w:val="28"/>
          <w:szCs w:val="28"/>
        </w:rPr>
        <w:t>(далее - администрация).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Жилые помещения маневренного жилищного фонда подлежат учету в администрации.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89640A" w:rsidRPr="00A65C7F" w:rsidRDefault="0089640A" w:rsidP="00260C21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</w:t>
      </w:r>
      <w:r w:rsidR="00260C21">
        <w:rPr>
          <w:rFonts w:ascii="Times New Roman" w:hAnsi="Times New Roman"/>
          <w:sz w:val="28"/>
          <w:szCs w:val="28"/>
        </w:rPr>
        <w:t>«</w:t>
      </w:r>
      <w:r w:rsidR="009C5F05">
        <w:rPr>
          <w:rFonts w:ascii="Times New Roman" w:hAnsi="Times New Roman"/>
          <w:sz w:val="28"/>
          <w:szCs w:val="28"/>
        </w:rPr>
        <w:t>Барило-Крепинское</w:t>
      </w:r>
      <w:r w:rsidR="00260C21" w:rsidRPr="00A65C7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260C21">
        <w:rPr>
          <w:rFonts w:ascii="Times New Roman" w:hAnsi="Times New Roman"/>
          <w:sz w:val="28"/>
          <w:szCs w:val="28"/>
        </w:rPr>
        <w:t>»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260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A65C7F">
        <w:rPr>
          <w:rFonts w:ascii="Times New Roman" w:eastAsiaTheme="minorHAnsi" w:hAnsi="Times New Roman"/>
          <w:sz w:val="28"/>
          <w:szCs w:val="28"/>
        </w:rPr>
        <w:t>из расчета не менее 6 кв. метров жилой площади на 1 человека.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1.7. Учет граждан, нуждающихся в предоставлении жилых помещений маневренного жилищного фонда, осуществляет администрация</w:t>
      </w:r>
      <w:r w:rsidR="00D25F39">
        <w:rPr>
          <w:rFonts w:ascii="Times New Roman" w:hAnsi="Times New Roman"/>
          <w:sz w:val="28"/>
          <w:szCs w:val="28"/>
        </w:rPr>
        <w:t xml:space="preserve"> </w:t>
      </w:r>
      <w:r w:rsid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260C21">
        <w:rPr>
          <w:rFonts w:ascii="Times New Roman" w:hAnsi="Times New Roman"/>
          <w:sz w:val="28"/>
          <w:szCs w:val="28"/>
        </w:rPr>
        <w:t>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260C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</w:t>
      </w:r>
      <w:r w:rsidR="00D25F39">
        <w:rPr>
          <w:rFonts w:ascii="Times New Roman" w:hAnsi="Times New Roman"/>
          <w:sz w:val="28"/>
          <w:szCs w:val="28"/>
        </w:rPr>
        <w:t xml:space="preserve"> </w:t>
      </w:r>
      <w:r w:rsid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A363B3">
        <w:rPr>
          <w:rFonts w:ascii="Times New Roman" w:hAnsi="Times New Roman"/>
          <w:sz w:val="28"/>
          <w:szCs w:val="28"/>
        </w:rPr>
        <w:t>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A363B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средств привести его в первоначальное состояние.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 Порядок использования маневренного жилищного фонда 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162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иным гражданам в случаях, предусмотренных законодательством.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2.2. Договор найма жилого помещения заключается в письменной форме на основании постановления администрации</w:t>
      </w:r>
      <w:r w:rsidR="00D25F39">
        <w:rPr>
          <w:rFonts w:ascii="Times New Roman" w:hAnsi="Times New Roman"/>
          <w:sz w:val="28"/>
          <w:szCs w:val="28"/>
        </w:rPr>
        <w:t xml:space="preserve"> </w:t>
      </w:r>
      <w:r w:rsid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16249A">
        <w:rPr>
          <w:rFonts w:ascii="Times New Roman" w:hAnsi="Times New Roman"/>
          <w:sz w:val="28"/>
          <w:szCs w:val="28"/>
        </w:rPr>
        <w:t>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о предоставлении такого жилого помещения.</w:t>
      </w:r>
    </w:p>
    <w:p w:rsidR="0089640A" w:rsidRPr="0016249A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</w:t>
      </w:r>
      <w:r w:rsidR="0016249A" w:rsidRPr="0016249A">
        <w:rPr>
          <w:rFonts w:ascii="Times New Roman" w:hAnsi="Times New Roman"/>
          <w:sz w:val="28"/>
          <w:szCs w:val="28"/>
          <w:shd w:val="clear" w:color="auto" w:fill="FFFFFF"/>
        </w:rPr>
        <w:t>"Об утверждении Правил отнесения жилого помещения к специализированному жилищному фонду и типовых договоров найма cпециализированных жилых помещений"</w:t>
      </w:r>
      <w:r w:rsidRPr="0016249A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2.3. В договоре найма жилого помещения в соответствии с требованиями законодательства Российской Федерации определяются права и обязанности наймодателя (администрации), нанимателя и членов его семьи.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2.4. Договор найма жилого помещения маневренного фонда заключается на период: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A65C7F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такого дома;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2.5.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</w:t>
      </w:r>
      <w:r w:rsidR="00D25F39">
        <w:rPr>
          <w:rFonts w:ascii="Times New Roman" w:hAnsi="Times New Roman"/>
          <w:sz w:val="28"/>
          <w:szCs w:val="28"/>
        </w:rPr>
        <w:t xml:space="preserve"> </w:t>
      </w:r>
      <w:r w:rsid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16249A">
        <w:rPr>
          <w:rFonts w:ascii="Times New Roman" w:hAnsi="Times New Roman"/>
          <w:sz w:val="28"/>
          <w:szCs w:val="28"/>
        </w:rPr>
        <w:t>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состояния жилого помещения.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2.7. Для постановки на учет граждан, нуждающихся в предоставлении жилого помещения маневренного фонда по договору найма жилого помещения маневренного фонда гражданин подает в администрацию </w:t>
      </w:r>
      <w:r w:rsid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1624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65C7F">
        <w:rPr>
          <w:rFonts w:ascii="Times New Roman" w:hAnsi="Times New Roman"/>
          <w:sz w:val="28"/>
          <w:szCs w:val="28"/>
        </w:rPr>
        <w:t>заявление. К заявлению прилагаются следующие документы: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2) документы, подтверждающие состав семьи заявителя;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Администрация </w:t>
      </w:r>
      <w:r w:rsid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16249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A65C7F">
        <w:rPr>
          <w:rFonts w:ascii="Times New Roman" w:hAnsi="Times New Roman"/>
          <w:sz w:val="28"/>
          <w:szCs w:val="28"/>
        </w:rPr>
        <w:t>в рамках межведомственного взаимодействия получает следующие документы: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- справка из </w:t>
      </w:r>
      <w:r w:rsidR="0016249A">
        <w:rPr>
          <w:rFonts w:ascii="Times New Roman" w:hAnsi="Times New Roman"/>
          <w:sz w:val="28"/>
          <w:szCs w:val="28"/>
        </w:rPr>
        <w:t>Матвеево-Курганского филиала ГБУ РО «Центр содействия развитию имущественно-земельных отношений Ростовской области»</w:t>
      </w:r>
      <w:r w:rsidRPr="00A65C7F">
        <w:rPr>
          <w:rFonts w:ascii="Times New Roman" w:hAnsi="Times New Roman"/>
          <w:sz w:val="28"/>
          <w:szCs w:val="28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Документы, указанные в подпунктах 1 - 5 пункта 3.7, представляются в копиях с предъявлением оригиналов.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2.8. Заявление рассматривается в 30-дневный срок со дня регистрации в администрации</w:t>
      </w:r>
      <w:r w:rsidR="00D25F39">
        <w:rPr>
          <w:rFonts w:ascii="Times New Roman" w:hAnsi="Times New Roman"/>
          <w:sz w:val="28"/>
          <w:szCs w:val="28"/>
        </w:rPr>
        <w:t xml:space="preserve"> </w:t>
      </w:r>
      <w:r w:rsid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16249A">
        <w:rPr>
          <w:rFonts w:ascii="Times New Roman" w:hAnsi="Times New Roman"/>
          <w:sz w:val="28"/>
          <w:szCs w:val="28"/>
        </w:rPr>
        <w:t>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lastRenderedPageBreak/>
        <w:t>2.9. Постановление об отказе в принятии на учет граждан, нуждающихся в предоставлении жилых помещений маневренного фонда, администрацией</w:t>
      </w:r>
      <w:r w:rsidR="00D25F39">
        <w:rPr>
          <w:rFonts w:ascii="Times New Roman" w:hAnsi="Times New Roman"/>
          <w:sz w:val="28"/>
          <w:szCs w:val="28"/>
        </w:rPr>
        <w:t xml:space="preserve"> </w:t>
      </w:r>
      <w:r w:rsid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16249A">
        <w:rPr>
          <w:rFonts w:ascii="Times New Roman" w:hAnsi="Times New Roman"/>
          <w:sz w:val="28"/>
          <w:szCs w:val="28"/>
        </w:rPr>
        <w:t>сельского поселения</w:t>
      </w:r>
      <w:r w:rsidRPr="00A65C7F">
        <w:rPr>
          <w:rFonts w:ascii="Times New Roman" w:hAnsi="Times New Roman"/>
          <w:sz w:val="28"/>
          <w:szCs w:val="28"/>
        </w:rPr>
        <w:t xml:space="preserve"> принимается в случаях, если: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2.15. Договор найма специализированного жилого помещения может быть расторгнут в любое время по соглашению сторон.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2.16. Контроль за соблюдением условий договора найма жилого помещения маневренного фонда осуществляется администрацией</w:t>
      </w:r>
      <w:r w:rsidR="00D25F39">
        <w:rPr>
          <w:rFonts w:ascii="Times New Roman" w:hAnsi="Times New Roman"/>
          <w:sz w:val="28"/>
          <w:szCs w:val="28"/>
        </w:rPr>
        <w:t xml:space="preserve"> </w:t>
      </w:r>
      <w:r w:rsidR="009C5F05">
        <w:rPr>
          <w:rFonts w:ascii="Times New Roman" w:hAnsi="Times New Roman"/>
          <w:sz w:val="28"/>
          <w:szCs w:val="28"/>
        </w:rPr>
        <w:t xml:space="preserve">Барило-Крепинского </w:t>
      </w:r>
      <w:r w:rsidR="0016249A">
        <w:rPr>
          <w:rFonts w:ascii="Times New Roman" w:hAnsi="Times New Roman"/>
          <w:sz w:val="28"/>
          <w:szCs w:val="28"/>
        </w:rPr>
        <w:t>сельского поселения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2.17. В случае </w:t>
      </w:r>
      <w:r w:rsidRPr="00A65C7F">
        <w:rPr>
          <w:rFonts w:ascii="Times New Roman" w:eastAsiaTheme="minorHAnsi" w:hAnsi="Times New Roman"/>
          <w:sz w:val="28"/>
          <w:szCs w:val="28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</w:t>
      </w:r>
      <w:r w:rsidR="00D25F39">
        <w:rPr>
          <w:rFonts w:ascii="Times New Roman" w:eastAsiaTheme="minorHAnsi" w:hAnsi="Times New Roman"/>
          <w:sz w:val="28"/>
          <w:szCs w:val="28"/>
        </w:rPr>
        <w:t xml:space="preserve"> </w:t>
      </w:r>
      <w:r w:rsidR="009C5F05">
        <w:rPr>
          <w:rFonts w:ascii="Times New Roman" w:eastAsiaTheme="minorHAnsi" w:hAnsi="Times New Roman"/>
          <w:sz w:val="28"/>
          <w:szCs w:val="28"/>
        </w:rPr>
        <w:t xml:space="preserve">Барило-Крепинского </w:t>
      </w:r>
      <w:r w:rsidR="0016249A">
        <w:rPr>
          <w:rFonts w:ascii="Times New Roman" w:eastAsiaTheme="minorHAnsi" w:hAnsi="Times New Roman"/>
          <w:sz w:val="28"/>
          <w:szCs w:val="28"/>
        </w:rPr>
        <w:t xml:space="preserve">сельского поселения </w:t>
      </w:r>
      <w:r w:rsidRPr="00A65C7F">
        <w:rPr>
          <w:rFonts w:ascii="Times New Roman" w:eastAsiaTheme="minorHAnsi" w:hAnsi="Times New Roman"/>
          <w:sz w:val="28"/>
          <w:szCs w:val="28"/>
        </w:rPr>
        <w:t>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3. Порядок формирования 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маневренного жилищного фонда. Методикой расчета потребности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необходимого объема маневренного жилищного фонда 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3.1. Маневренный жилищный фонд формируется в результате: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3.31. С целью формирования маневренного жилищного фонда администрация проводит: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S = (Д x Н) + (Д1 x Н1) + (Д2 x Н2) + (Д3 </w:t>
      </w:r>
      <w:r w:rsidRPr="00A65C7F">
        <w:rPr>
          <w:rFonts w:ascii="Times New Roman" w:hAnsi="Times New Roman"/>
          <w:sz w:val="28"/>
          <w:szCs w:val="28"/>
          <w:lang w:val="en-US"/>
        </w:rPr>
        <w:t>xH</w:t>
      </w:r>
      <w:r w:rsidRPr="00A65C7F">
        <w:rPr>
          <w:rFonts w:ascii="Times New Roman" w:hAnsi="Times New Roman"/>
          <w:sz w:val="28"/>
          <w:szCs w:val="28"/>
        </w:rPr>
        <w:t xml:space="preserve">3) + (Д4 </w:t>
      </w:r>
      <w:r w:rsidRPr="00A65C7F">
        <w:rPr>
          <w:rFonts w:ascii="Times New Roman" w:hAnsi="Times New Roman"/>
          <w:sz w:val="28"/>
          <w:szCs w:val="28"/>
          <w:lang w:val="en-US"/>
        </w:rPr>
        <w:t>xH</w:t>
      </w:r>
      <w:r w:rsidRPr="00A65C7F">
        <w:rPr>
          <w:rFonts w:ascii="Times New Roman" w:hAnsi="Times New Roman"/>
          <w:sz w:val="28"/>
          <w:szCs w:val="28"/>
        </w:rPr>
        <w:t>4), где: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Д2 -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9640A" w:rsidRPr="00A65C7F" w:rsidRDefault="0089640A" w:rsidP="001624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</w:rPr>
        <w:lastRenderedPageBreak/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Д4 – количество иных граждан в случаях, предусмотренных законодательством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Н, Н1, Н2, Н3, Н4 - норма предоставления жилья для соответствующей категории граждан (кв. м);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4. Выселение граждан из жилых помещений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4.2. Расторжение договора найма жилого помещения по инициативе наймодателя (администрации) допускается в судебном порядке в случае: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89640A" w:rsidRPr="00A65C7F" w:rsidRDefault="0089640A" w:rsidP="0016249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89640A" w:rsidRPr="00A65C7F" w:rsidRDefault="0089640A" w:rsidP="00260C21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89640A" w:rsidRPr="00A65C7F" w:rsidRDefault="0089640A" w:rsidP="00260C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65C7F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89640A" w:rsidRPr="00A65C7F" w:rsidRDefault="0089640A" w:rsidP="00260C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89640A" w:rsidRPr="00A65C7F" w:rsidRDefault="0089640A" w:rsidP="009C5F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7.1. К правоотношениям, не урегулированным настоящим Порядком, применяются нормы действующего законодательства.</w:t>
      </w:r>
    </w:p>
    <w:p w:rsidR="00A0351D" w:rsidRDefault="00A0351D" w:rsidP="00260C21">
      <w:pPr>
        <w:spacing w:after="0" w:line="240" w:lineRule="auto"/>
      </w:pPr>
    </w:p>
    <w:sectPr w:rsidR="00A0351D" w:rsidSect="00A0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9B" w:rsidRDefault="0026429B" w:rsidP="00D25F39">
      <w:pPr>
        <w:spacing w:after="0" w:line="240" w:lineRule="auto"/>
      </w:pPr>
      <w:r>
        <w:separator/>
      </w:r>
    </w:p>
  </w:endnote>
  <w:endnote w:type="continuationSeparator" w:id="1">
    <w:p w:rsidR="0026429B" w:rsidRDefault="0026429B" w:rsidP="00D25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9B" w:rsidRDefault="0026429B" w:rsidP="00D25F39">
      <w:pPr>
        <w:spacing w:after="0" w:line="240" w:lineRule="auto"/>
      </w:pPr>
      <w:r>
        <w:separator/>
      </w:r>
    </w:p>
  </w:footnote>
  <w:footnote w:type="continuationSeparator" w:id="1">
    <w:p w:rsidR="0026429B" w:rsidRDefault="0026429B" w:rsidP="00D25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0A"/>
    <w:rsid w:val="0016249A"/>
    <w:rsid w:val="00260C21"/>
    <w:rsid w:val="0026429B"/>
    <w:rsid w:val="00435116"/>
    <w:rsid w:val="004B5636"/>
    <w:rsid w:val="0085082A"/>
    <w:rsid w:val="00881C0B"/>
    <w:rsid w:val="0089640A"/>
    <w:rsid w:val="008F5C28"/>
    <w:rsid w:val="00957DDE"/>
    <w:rsid w:val="009C5F05"/>
    <w:rsid w:val="00A0351D"/>
    <w:rsid w:val="00A363B3"/>
    <w:rsid w:val="00D25F39"/>
    <w:rsid w:val="00EA32EE"/>
    <w:rsid w:val="00EB5266"/>
    <w:rsid w:val="00F63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0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9640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640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40A"/>
    <w:rPr>
      <w:rFonts w:ascii="Tahoma" w:eastAsia="Calibri" w:hAnsi="Tahoma" w:cs="Tahoma"/>
      <w:sz w:val="16"/>
      <w:szCs w:val="16"/>
    </w:rPr>
  </w:style>
  <w:style w:type="paragraph" w:customStyle="1" w:styleId="western">
    <w:name w:val="western"/>
    <w:basedOn w:val="a"/>
    <w:rsid w:val="0089640A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9640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F5C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8F5C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25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5F3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25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25F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2023-03-22T06:59:00Z</cp:lastPrinted>
  <dcterms:created xsi:type="dcterms:W3CDTF">2023-02-15T11:54:00Z</dcterms:created>
  <dcterms:modified xsi:type="dcterms:W3CDTF">2023-03-22T10:36:00Z</dcterms:modified>
</cp:coreProperties>
</file>