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5E" w:rsidRPr="00F66DF0" w:rsidRDefault="00C6595E" w:rsidP="00435154">
      <w:pPr>
        <w:jc w:val="center"/>
        <w:rPr>
          <w:sz w:val="28"/>
          <w:szCs w:val="28"/>
        </w:rPr>
      </w:pPr>
      <w:r w:rsidRPr="00F66DF0">
        <w:rPr>
          <w:sz w:val="28"/>
          <w:szCs w:val="28"/>
        </w:rPr>
        <w:t>Ростовская область</w:t>
      </w:r>
    </w:p>
    <w:p w:rsidR="00C6595E" w:rsidRPr="00F66DF0" w:rsidRDefault="00C6595E" w:rsidP="00435154">
      <w:pPr>
        <w:spacing w:line="276" w:lineRule="auto"/>
        <w:jc w:val="center"/>
        <w:rPr>
          <w:sz w:val="28"/>
          <w:szCs w:val="28"/>
        </w:rPr>
      </w:pPr>
      <w:r w:rsidRPr="00F66DF0">
        <w:rPr>
          <w:sz w:val="28"/>
          <w:szCs w:val="28"/>
        </w:rPr>
        <w:t>Родионово-Несветайский район</w:t>
      </w:r>
    </w:p>
    <w:p w:rsidR="00C6595E" w:rsidRPr="00F66DF0" w:rsidRDefault="00C6595E" w:rsidP="00435154">
      <w:pPr>
        <w:spacing w:line="276" w:lineRule="auto"/>
        <w:jc w:val="center"/>
        <w:rPr>
          <w:sz w:val="28"/>
          <w:szCs w:val="28"/>
        </w:rPr>
      </w:pPr>
      <w:r w:rsidRPr="00F66DF0">
        <w:rPr>
          <w:sz w:val="28"/>
          <w:szCs w:val="28"/>
        </w:rPr>
        <w:t>Муниципальное образование</w:t>
      </w:r>
    </w:p>
    <w:p w:rsidR="00C6595E" w:rsidRPr="00F66DF0" w:rsidRDefault="00C6595E" w:rsidP="00435154">
      <w:pPr>
        <w:spacing w:line="276" w:lineRule="auto"/>
        <w:jc w:val="center"/>
        <w:rPr>
          <w:sz w:val="28"/>
          <w:szCs w:val="28"/>
        </w:rPr>
      </w:pPr>
      <w:r w:rsidRPr="00F66DF0">
        <w:rPr>
          <w:sz w:val="28"/>
          <w:szCs w:val="28"/>
        </w:rPr>
        <w:t>«Барило-Крепинское сельское поселение»</w:t>
      </w:r>
    </w:p>
    <w:p w:rsidR="00F66DF0" w:rsidRDefault="00C6595E" w:rsidP="00435154">
      <w:pPr>
        <w:spacing w:line="276" w:lineRule="auto"/>
        <w:jc w:val="center"/>
        <w:rPr>
          <w:sz w:val="28"/>
          <w:szCs w:val="28"/>
        </w:rPr>
      </w:pPr>
      <w:r w:rsidRPr="00F66DF0">
        <w:rPr>
          <w:sz w:val="28"/>
          <w:szCs w:val="28"/>
        </w:rPr>
        <w:t>Собрание депутатов Барило-Крепинского сельского поселения</w:t>
      </w:r>
    </w:p>
    <w:p w:rsidR="0034536D" w:rsidRPr="00F66DF0" w:rsidRDefault="0034536D" w:rsidP="00435154">
      <w:pPr>
        <w:spacing w:line="276" w:lineRule="auto"/>
        <w:jc w:val="center"/>
        <w:rPr>
          <w:sz w:val="28"/>
          <w:szCs w:val="28"/>
        </w:rPr>
      </w:pPr>
      <w:r w:rsidRPr="00F66DF0">
        <w:rPr>
          <w:rFonts w:cs="Times New Roman"/>
          <w:bCs/>
          <w:sz w:val="32"/>
          <w:szCs w:val="32"/>
          <w:lang w:eastAsia="en-US" w:bidi="en-US"/>
        </w:rPr>
        <w:t>РЕШЕНИЕ</w:t>
      </w:r>
    </w:p>
    <w:p w:rsidR="0034536D" w:rsidRPr="00F66DF0" w:rsidRDefault="0034536D" w:rsidP="00435154">
      <w:pPr>
        <w:autoSpaceDE w:val="0"/>
        <w:spacing w:line="200" w:lineRule="atLeast"/>
        <w:ind w:right="-15"/>
        <w:jc w:val="center"/>
        <w:rPr>
          <w:rFonts w:cs="Times New Roman"/>
          <w:bCs/>
          <w:sz w:val="32"/>
          <w:szCs w:val="32"/>
          <w:lang w:eastAsia="en-US" w:bidi="en-US"/>
        </w:rPr>
      </w:pPr>
    </w:p>
    <w:p w:rsidR="0034536D" w:rsidRDefault="00435154" w:rsidP="00435154">
      <w:pPr>
        <w:pStyle w:val="a8"/>
      </w:pPr>
      <w:r>
        <w:t>27.07.</w:t>
      </w:r>
      <w:r w:rsidR="0034536D">
        <w:t xml:space="preserve"> 2018 г.                  </w:t>
      </w:r>
      <w:r>
        <w:t xml:space="preserve">                № 67                                </w:t>
      </w:r>
      <w:proofErr w:type="spellStart"/>
      <w:r>
        <w:t>сл</w:t>
      </w:r>
      <w:proofErr w:type="gramStart"/>
      <w:r>
        <w:t>.Б</w:t>
      </w:r>
      <w:proofErr w:type="gramEnd"/>
      <w:r>
        <w:t>арило-Крепинская</w:t>
      </w:r>
      <w:proofErr w:type="spellEnd"/>
    </w:p>
    <w:p w:rsidR="0034536D" w:rsidRDefault="0034536D" w:rsidP="00435154">
      <w:pPr>
        <w:pStyle w:val="a9"/>
      </w:pPr>
    </w:p>
    <w:p w:rsidR="0034536D" w:rsidRPr="00C6595E" w:rsidRDefault="0034536D">
      <w:pPr>
        <w:pStyle w:val="a6"/>
        <w:rPr>
          <w:rFonts w:cs="Times New Roman"/>
          <w:color w:val="000000"/>
          <w:spacing w:val="2"/>
          <w:sz w:val="28"/>
          <w:szCs w:val="28"/>
        </w:rPr>
      </w:pPr>
    </w:p>
    <w:p w:rsidR="0034536D" w:rsidRPr="00C6595E" w:rsidRDefault="0034536D" w:rsidP="00C6595E">
      <w:pPr>
        <w:ind w:firstLine="567"/>
        <w:jc w:val="both"/>
        <w:rPr>
          <w:rFonts w:cs="Times New Roman"/>
          <w:color w:val="000000"/>
          <w:spacing w:val="2"/>
          <w:sz w:val="28"/>
          <w:szCs w:val="28"/>
        </w:rPr>
      </w:pPr>
      <w:r w:rsidRPr="00C6595E">
        <w:rPr>
          <w:rFonts w:cs="Times New Roman"/>
          <w:color w:val="000000"/>
          <w:spacing w:val="2"/>
          <w:sz w:val="28"/>
          <w:szCs w:val="28"/>
        </w:rPr>
        <w:t xml:space="preserve">О внесении изменений в </w:t>
      </w:r>
      <w:r w:rsidR="004D073C">
        <w:rPr>
          <w:rFonts w:cs="Times New Roman"/>
          <w:color w:val="000000"/>
          <w:spacing w:val="2"/>
          <w:sz w:val="28"/>
          <w:szCs w:val="28"/>
        </w:rPr>
        <w:t>решение Собрания депутатов Барило-Крепинское сельского поселения от 28 февраля 2018 года № 55 «Об утверждении Положения</w:t>
      </w:r>
      <w:r w:rsidRPr="00C6595E">
        <w:rPr>
          <w:rFonts w:cs="Times New Roman"/>
          <w:color w:val="000000"/>
          <w:spacing w:val="2"/>
          <w:sz w:val="28"/>
          <w:szCs w:val="28"/>
        </w:rPr>
        <w:t xml:space="preserve"> о проведении аттестации муниципальных </w:t>
      </w:r>
      <w:r>
        <w:rPr>
          <w:rFonts w:cs="Times New Roman"/>
          <w:color w:val="000000"/>
          <w:spacing w:val="2"/>
          <w:sz w:val="28"/>
          <w:szCs w:val="28"/>
        </w:rPr>
        <w:t xml:space="preserve">служащих Администрации Барило-Крепинского сельского поселения </w:t>
      </w:r>
    </w:p>
    <w:p w:rsidR="0034536D" w:rsidRPr="00C6595E" w:rsidRDefault="0034536D" w:rsidP="00C6595E">
      <w:pPr>
        <w:ind w:firstLine="567"/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34536D" w:rsidRPr="00C6595E" w:rsidRDefault="0034536D" w:rsidP="00C6595E">
      <w:pPr>
        <w:jc w:val="center"/>
        <w:rPr>
          <w:rFonts w:cs="Times New Roman"/>
          <w:color w:val="000000"/>
          <w:spacing w:val="2"/>
          <w:sz w:val="28"/>
          <w:szCs w:val="28"/>
        </w:rPr>
      </w:pPr>
    </w:p>
    <w:p w:rsidR="0034536D" w:rsidRPr="00C6595E" w:rsidRDefault="0034536D" w:rsidP="00C6595E">
      <w:pPr>
        <w:ind w:firstLine="567"/>
        <w:jc w:val="both"/>
        <w:rPr>
          <w:rFonts w:cs="Times New Roman"/>
          <w:color w:val="000000"/>
          <w:spacing w:val="2"/>
          <w:sz w:val="28"/>
          <w:szCs w:val="28"/>
        </w:rPr>
      </w:pPr>
      <w:r w:rsidRPr="00C6595E">
        <w:rPr>
          <w:rFonts w:cs="Times New Roman"/>
          <w:color w:val="000000"/>
          <w:spacing w:val="2"/>
          <w:sz w:val="28"/>
          <w:szCs w:val="28"/>
        </w:rPr>
        <w:t>Рассмотрев экспертное заключение Управления региональной и муниципальной политики Правительства Ростовской области, в соответствии со статьей 18 Федерального закона от 02.03.2007 № 25-ФЗ «</w:t>
      </w:r>
      <w:proofErr w:type="gramStart"/>
      <w:r w:rsidRPr="00C6595E">
        <w:rPr>
          <w:rFonts w:cs="Times New Roman"/>
          <w:color w:val="000000"/>
          <w:spacing w:val="2"/>
          <w:sz w:val="28"/>
          <w:szCs w:val="28"/>
        </w:rPr>
        <w:t>О</w:t>
      </w:r>
      <w:proofErr w:type="gramEnd"/>
      <w:r w:rsidRPr="00C6595E">
        <w:rPr>
          <w:rFonts w:cs="Times New Roman"/>
          <w:color w:val="000000"/>
          <w:spacing w:val="2"/>
          <w:sz w:val="28"/>
          <w:szCs w:val="28"/>
        </w:rPr>
        <w:t xml:space="preserve"> муниципальной службе в Российской Федерации», Типовым положением о проведении аттестации муниципальных служащих, принятым Областным законом от 09.10.2007 № 786-ЗС «О муниципальной службе в Ростовской области», Собрание депутатов Барило-Крепинского сельского поселения</w:t>
      </w:r>
    </w:p>
    <w:p w:rsidR="0034536D" w:rsidRDefault="0034536D" w:rsidP="00C6595E">
      <w:pPr>
        <w:jc w:val="both"/>
        <w:rPr>
          <w:rFonts w:cs="Times New Roman"/>
          <w:sz w:val="28"/>
          <w:szCs w:val="28"/>
        </w:rPr>
      </w:pPr>
    </w:p>
    <w:p w:rsidR="0034536D" w:rsidRDefault="0034536D" w:rsidP="00C6595E">
      <w:pPr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color w:val="000000"/>
          <w:spacing w:val="2"/>
          <w:sz w:val="28"/>
          <w:szCs w:val="28"/>
        </w:rPr>
        <w:t>Р</w:t>
      </w:r>
      <w:proofErr w:type="gramEnd"/>
      <w:r>
        <w:rPr>
          <w:rFonts w:cs="Times New Roman"/>
          <w:color w:val="000000"/>
          <w:spacing w:val="2"/>
          <w:sz w:val="28"/>
          <w:szCs w:val="28"/>
        </w:rPr>
        <w:t xml:space="preserve"> Е Ш И Л О:</w:t>
      </w:r>
    </w:p>
    <w:p w:rsidR="0034536D" w:rsidRDefault="0034536D" w:rsidP="00C6595E">
      <w:pPr>
        <w:jc w:val="both"/>
        <w:rPr>
          <w:rFonts w:cs="Times New Roman"/>
          <w:sz w:val="28"/>
          <w:szCs w:val="28"/>
        </w:rPr>
      </w:pPr>
    </w:p>
    <w:p w:rsidR="0034536D" w:rsidRDefault="0034536D" w:rsidP="00C6595E">
      <w:pPr>
        <w:jc w:val="both"/>
        <w:rPr>
          <w:rFonts w:cs="Times New Roman"/>
          <w:color w:val="000000"/>
          <w:spacing w:val="2"/>
          <w:sz w:val="28"/>
          <w:szCs w:val="28"/>
        </w:rPr>
      </w:pPr>
      <w:r>
        <w:rPr>
          <w:rFonts w:cs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sz w:val="28"/>
          <w:szCs w:val="28"/>
        </w:rPr>
        <w:tab/>
        <w:t>1. Внести в Положение о проведении аттестации муниципальных служащих Администрации Барило-Крепинского сельского поселения, утвержденного решением Собрания депутатов Барило-Крепинско</w:t>
      </w:r>
      <w:r w:rsidR="004D073C">
        <w:rPr>
          <w:rFonts w:cs="Times New Roman"/>
          <w:color w:val="000000"/>
          <w:spacing w:val="2"/>
          <w:sz w:val="28"/>
          <w:szCs w:val="28"/>
        </w:rPr>
        <w:t xml:space="preserve">го </w:t>
      </w:r>
      <w:r>
        <w:rPr>
          <w:rFonts w:cs="Times New Roman"/>
          <w:color w:val="000000"/>
          <w:spacing w:val="2"/>
          <w:sz w:val="28"/>
          <w:szCs w:val="28"/>
        </w:rPr>
        <w:t>сельско</w:t>
      </w:r>
      <w:r w:rsidR="004D073C">
        <w:rPr>
          <w:rFonts w:cs="Times New Roman"/>
          <w:color w:val="000000"/>
          <w:spacing w:val="2"/>
          <w:sz w:val="28"/>
          <w:szCs w:val="28"/>
        </w:rPr>
        <w:t>го</w:t>
      </w:r>
      <w:r>
        <w:rPr>
          <w:rFonts w:cs="Times New Roman"/>
          <w:color w:val="000000"/>
          <w:spacing w:val="2"/>
          <w:sz w:val="28"/>
          <w:szCs w:val="28"/>
        </w:rPr>
        <w:t xml:space="preserve"> поселени</w:t>
      </w:r>
      <w:r w:rsidR="004D073C">
        <w:rPr>
          <w:rFonts w:cs="Times New Roman"/>
          <w:color w:val="000000"/>
          <w:spacing w:val="2"/>
          <w:sz w:val="28"/>
          <w:szCs w:val="28"/>
        </w:rPr>
        <w:t>я</w:t>
      </w:r>
      <w:r>
        <w:rPr>
          <w:rFonts w:cs="Times New Roman"/>
          <w:color w:val="000000"/>
          <w:spacing w:val="2"/>
          <w:sz w:val="28"/>
          <w:szCs w:val="28"/>
        </w:rPr>
        <w:t xml:space="preserve"> от 28 февраля 2018 года № 55 (далее Положение) следующие  изменения:</w:t>
      </w:r>
    </w:p>
    <w:p w:rsidR="0034536D" w:rsidRDefault="0034536D" w:rsidP="00C6595E">
      <w:pPr>
        <w:jc w:val="both"/>
        <w:rPr>
          <w:rFonts w:ascii="PT Serif" w:hAnsi="PT Serif" w:cs="PT Serif" w:hint="eastAsia"/>
          <w:color w:val="000000"/>
          <w:sz w:val="28"/>
          <w:szCs w:val="28"/>
        </w:rPr>
      </w:pPr>
      <w:r>
        <w:rPr>
          <w:rFonts w:cs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sz w:val="28"/>
          <w:szCs w:val="28"/>
        </w:rPr>
        <w:tab/>
        <w:t xml:space="preserve">1.1. Изложить абзац 1 пункта 2 раздела </w:t>
      </w:r>
      <w:r>
        <w:rPr>
          <w:rFonts w:cs="Times New Roman"/>
          <w:color w:val="000000"/>
          <w:spacing w:val="2"/>
          <w:sz w:val="28"/>
          <w:szCs w:val="28"/>
          <w:lang w:val="en-US"/>
        </w:rPr>
        <w:t>II</w:t>
      </w:r>
      <w:r>
        <w:rPr>
          <w:rFonts w:cs="Times New Roman"/>
          <w:color w:val="000000"/>
          <w:spacing w:val="2"/>
          <w:sz w:val="28"/>
          <w:szCs w:val="28"/>
        </w:rPr>
        <w:t xml:space="preserve"> Положения в следующей редакции:</w:t>
      </w:r>
    </w:p>
    <w:p w:rsidR="0034536D" w:rsidRDefault="0034536D" w:rsidP="00C6595E">
      <w:pPr>
        <w:jc w:val="both"/>
      </w:pPr>
      <w:r>
        <w:rPr>
          <w:rFonts w:ascii="PT Serif" w:hAnsi="PT Serif" w:cs="PT Serif"/>
          <w:color w:val="000000"/>
          <w:sz w:val="28"/>
          <w:szCs w:val="28"/>
        </w:rPr>
        <w:t xml:space="preserve"> </w:t>
      </w:r>
      <w:r>
        <w:rPr>
          <w:rFonts w:ascii="PT Serif" w:hAnsi="PT Serif" w:cs="PT Serif"/>
          <w:color w:val="000000"/>
          <w:sz w:val="28"/>
          <w:szCs w:val="28"/>
        </w:rPr>
        <w:tab/>
        <w:t xml:space="preserve">«Аттестационная комиссия формируется постановлением Администрации  Барило-Крепинского сельского поселения </w:t>
      </w:r>
      <w:r>
        <w:rPr>
          <w:rFonts w:cs="PT Serif"/>
          <w:color w:val="000000"/>
          <w:sz w:val="28"/>
          <w:szCs w:val="28"/>
        </w:rPr>
        <w:t xml:space="preserve">в соответствии с типовым положением о проведении аттестации муниципальных служащих, утверждаемым законом субъекта Российской Федерации». </w:t>
      </w:r>
    </w:p>
    <w:p w:rsidR="0034536D" w:rsidRDefault="0034536D" w:rsidP="00C6595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1.2. Пункт 16 ра</w:t>
      </w:r>
      <w:r w:rsidR="00C6595E">
        <w:rPr>
          <w:sz w:val="28"/>
          <w:szCs w:val="28"/>
        </w:rPr>
        <w:t>з</w:t>
      </w:r>
      <w:r>
        <w:rPr>
          <w:sz w:val="28"/>
          <w:szCs w:val="28"/>
        </w:rPr>
        <w:t xml:space="preserve">дела </w:t>
      </w:r>
      <w:r>
        <w:rPr>
          <w:sz w:val="28"/>
          <w:szCs w:val="28"/>
          <w:lang w:val="en-US"/>
        </w:rPr>
        <w:t>III</w:t>
      </w:r>
      <w:r w:rsidRPr="00C6595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изложить в следующей редакции:</w:t>
      </w:r>
    </w:p>
    <w:p w:rsidR="0034536D" w:rsidRDefault="0034536D" w:rsidP="00C6595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«16.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</w:t>
      </w:r>
      <w:r>
        <w:rPr>
          <w:sz w:val="28"/>
          <w:szCs w:val="28"/>
        </w:rPr>
        <w:lastRenderedPageBreak/>
        <w:t xml:space="preserve">работе, в том числе о повышении их в должности, а в случае необходимости - рекомендации об улучшении деятельности аттестуемых муниципальных служащих, </w:t>
      </w:r>
      <w:r>
        <w:rPr>
          <w:color w:val="000000"/>
          <w:sz w:val="28"/>
          <w:szCs w:val="28"/>
        </w:rPr>
        <w:t xml:space="preserve">о направлении отдельных муниципальных служащих для получения дополнительного профессионального образования». </w:t>
      </w:r>
    </w:p>
    <w:p w:rsidR="003100C1" w:rsidRDefault="003100C1" w:rsidP="00C6595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1.3.</w:t>
      </w:r>
      <w:r w:rsidRPr="00310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 раздела </w:t>
      </w:r>
      <w:r>
        <w:rPr>
          <w:sz w:val="28"/>
          <w:szCs w:val="28"/>
          <w:lang w:val="en-US"/>
        </w:rPr>
        <w:t>II</w:t>
      </w:r>
      <w:r w:rsidRPr="00C65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изложить в следующей редакции: «2. </w:t>
      </w:r>
      <w:r w:rsidRPr="00D420F5">
        <w:rPr>
          <w:sz w:val="28"/>
          <w:szCs w:val="28"/>
        </w:rPr>
        <w:t xml:space="preserve">Аттестационная комиссия формируется </w:t>
      </w:r>
      <w:r>
        <w:rPr>
          <w:sz w:val="28"/>
          <w:szCs w:val="28"/>
        </w:rPr>
        <w:t>постановлением Собрания депутатов Барило-Крепинского сельского поселения</w:t>
      </w:r>
      <w:r w:rsidRPr="00D420F5">
        <w:rPr>
          <w:sz w:val="28"/>
          <w:szCs w:val="28"/>
        </w:rPr>
        <w:t>. Указанным актом определяются состав аттестационной комиссии, сроки и порядок ее работы</w:t>
      </w:r>
      <w:proofErr w:type="gramStart"/>
      <w:r>
        <w:rPr>
          <w:sz w:val="28"/>
          <w:szCs w:val="28"/>
        </w:rPr>
        <w:t>.»;</w:t>
      </w:r>
      <w:proofErr w:type="gramEnd"/>
    </w:p>
    <w:p w:rsidR="0034536D" w:rsidRDefault="0034536D" w:rsidP="00C6595E">
      <w:pPr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>1.</w:t>
      </w:r>
      <w:r w:rsidR="003100C1">
        <w:rPr>
          <w:sz w:val="28"/>
          <w:szCs w:val="28"/>
        </w:rPr>
        <w:t>4</w:t>
      </w:r>
      <w:r>
        <w:rPr>
          <w:sz w:val="28"/>
          <w:szCs w:val="28"/>
        </w:rPr>
        <w:t>.  Из названия Приложение к проекту решения Собрания депутатов Барило-Крепинского сельского поселения от 28.02.2018 г. № 55 в</w:t>
      </w:r>
      <w:r>
        <w:rPr>
          <w:rFonts w:cs="Times New Roman"/>
          <w:color w:val="000000"/>
          <w:spacing w:val="2"/>
          <w:sz w:val="28"/>
          <w:szCs w:val="28"/>
        </w:rPr>
        <w:t xml:space="preserve"> Положении о проведении аттестации муниципальных служащих Администрации Барило-Крепинского сельского поселения исключить слово «проект».</w:t>
      </w:r>
    </w:p>
    <w:p w:rsidR="0034536D" w:rsidRDefault="0034536D" w:rsidP="00C6595E">
      <w:pPr>
        <w:jc w:val="both"/>
        <w:rPr>
          <w:color w:val="000000"/>
          <w:sz w:val="28"/>
          <w:szCs w:val="28"/>
        </w:rPr>
      </w:pPr>
    </w:p>
    <w:p w:rsidR="0034536D" w:rsidRDefault="0034536D" w:rsidP="00C6595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pacing w:val="2"/>
          <w:sz w:val="28"/>
          <w:szCs w:val="28"/>
        </w:rPr>
        <w:tab/>
        <w:t xml:space="preserve">2.  Настоящее Решение вступает в </w:t>
      </w:r>
      <w:r w:rsidR="00C6595E">
        <w:rPr>
          <w:rFonts w:cs="Times New Roman"/>
          <w:color w:val="000000"/>
          <w:spacing w:val="2"/>
          <w:sz w:val="28"/>
          <w:szCs w:val="28"/>
        </w:rPr>
        <w:t xml:space="preserve">силу </w:t>
      </w:r>
      <w:r>
        <w:rPr>
          <w:rFonts w:cs="Times New Roman"/>
          <w:color w:val="000000"/>
          <w:spacing w:val="2"/>
          <w:sz w:val="28"/>
          <w:szCs w:val="28"/>
        </w:rPr>
        <w:t>со дня  его официального опубликования.</w:t>
      </w:r>
    </w:p>
    <w:p w:rsidR="0034536D" w:rsidRDefault="0034536D" w:rsidP="00C6595E">
      <w:pPr>
        <w:jc w:val="both"/>
        <w:rPr>
          <w:rFonts w:cs="Times New Roman"/>
          <w:sz w:val="28"/>
          <w:szCs w:val="28"/>
        </w:rPr>
      </w:pPr>
    </w:p>
    <w:p w:rsidR="0034536D" w:rsidRDefault="0034536D" w:rsidP="00C6595E">
      <w:pPr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C6595E" w:rsidRPr="005034D0" w:rsidRDefault="00C6595E" w:rsidP="00C6595E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034D0">
        <w:rPr>
          <w:sz w:val="28"/>
          <w:szCs w:val="28"/>
        </w:rPr>
        <w:t xml:space="preserve"> Собрания депутатов </w:t>
      </w:r>
    </w:p>
    <w:p w:rsidR="00C6595E" w:rsidRPr="005034D0" w:rsidRDefault="00C6595E" w:rsidP="00C6595E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глава</w:t>
      </w:r>
      <w:r w:rsidRPr="005034D0">
        <w:rPr>
          <w:sz w:val="28"/>
          <w:szCs w:val="28"/>
        </w:rPr>
        <w:t xml:space="preserve"> Барило-Крепинского </w:t>
      </w:r>
    </w:p>
    <w:p w:rsidR="00C6595E" w:rsidRPr="005034D0" w:rsidRDefault="00C6595E" w:rsidP="00C6595E">
      <w:pPr>
        <w:tabs>
          <w:tab w:val="num" w:pos="1134"/>
        </w:tabs>
        <w:jc w:val="both"/>
        <w:rPr>
          <w:sz w:val="28"/>
          <w:szCs w:val="28"/>
        </w:rPr>
      </w:pPr>
      <w:r w:rsidRPr="005034D0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 xml:space="preserve">            </w:t>
      </w:r>
      <w:r w:rsidRPr="0050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Мырза</w:t>
      </w:r>
      <w:proofErr w:type="spellEnd"/>
    </w:p>
    <w:p w:rsidR="0034536D" w:rsidRDefault="0034536D" w:rsidP="00C6595E">
      <w:pPr>
        <w:jc w:val="both"/>
      </w:pPr>
    </w:p>
    <w:sectPr w:rsidR="0034536D" w:rsidSect="006969C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6595E"/>
    <w:rsid w:val="003100C1"/>
    <w:rsid w:val="0034536D"/>
    <w:rsid w:val="00435154"/>
    <w:rsid w:val="004D073C"/>
    <w:rsid w:val="006969C1"/>
    <w:rsid w:val="00AA4D3F"/>
    <w:rsid w:val="00BF4A07"/>
    <w:rsid w:val="00C6595E"/>
    <w:rsid w:val="00F6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C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69C1"/>
  </w:style>
  <w:style w:type="character" w:customStyle="1" w:styleId="WW8Num1z1">
    <w:name w:val="WW8Num1z1"/>
    <w:rsid w:val="006969C1"/>
  </w:style>
  <w:style w:type="character" w:customStyle="1" w:styleId="WW8Num1z2">
    <w:name w:val="WW8Num1z2"/>
    <w:rsid w:val="006969C1"/>
  </w:style>
  <w:style w:type="character" w:customStyle="1" w:styleId="WW8Num1z3">
    <w:name w:val="WW8Num1z3"/>
    <w:rsid w:val="006969C1"/>
  </w:style>
  <w:style w:type="character" w:customStyle="1" w:styleId="WW8Num1z4">
    <w:name w:val="WW8Num1z4"/>
    <w:rsid w:val="006969C1"/>
  </w:style>
  <w:style w:type="character" w:customStyle="1" w:styleId="WW8Num1z5">
    <w:name w:val="WW8Num1z5"/>
    <w:rsid w:val="006969C1"/>
  </w:style>
  <w:style w:type="character" w:customStyle="1" w:styleId="WW8Num1z6">
    <w:name w:val="WW8Num1z6"/>
    <w:rsid w:val="006969C1"/>
  </w:style>
  <w:style w:type="character" w:customStyle="1" w:styleId="WW8Num1z7">
    <w:name w:val="WW8Num1z7"/>
    <w:rsid w:val="006969C1"/>
  </w:style>
  <w:style w:type="character" w:customStyle="1" w:styleId="WW8Num1z8">
    <w:name w:val="WW8Num1z8"/>
    <w:rsid w:val="006969C1"/>
  </w:style>
  <w:style w:type="character" w:customStyle="1" w:styleId="WW8Num2z0">
    <w:name w:val="WW8Num2z0"/>
    <w:rsid w:val="006969C1"/>
  </w:style>
  <w:style w:type="character" w:customStyle="1" w:styleId="WW8Num2z1">
    <w:name w:val="WW8Num2z1"/>
    <w:rsid w:val="006969C1"/>
  </w:style>
  <w:style w:type="character" w:customStyle="1" w:styleId="WW8Num2z2">
    <w:name w:val="WW8Num2z2"/>
    <w:rsid w:val="006969C1"/>
  </w:style>
  <w:style w:type="character" w:customStyle="1" w:styleId="WW8Num2z3">
    <w:name w:val="WW8Num2z3"/>
    <w:rsid w:val="006969C1"/>
  </w:style>
  <w:style w:type="character" w:customStyle="1" w:styleId="WW8Num2z4">
    <w:name w:val="WW8Num2z4"/>
    <w:rsid w:val="006969C1"/>
  </w:style>
  <w:style w:type="character" w:customStyle="1" w:styleId="WW8Num2z5">
    <w:name w:val="WW8Num2z5"/>
    <w:rsid w:val="006969C1"/>
  </w:style>
  <w:style w:type="character" w:customStyle="1" w:styleId="WW8Num2z6">
    <w:name w:val="WW8Num2z6"/>
    <w:rsid w:val="006969C1"/>
  </w:style>
  <w:style w:type="character" w:customStyle="1" w:styleId="WW8Num2z7">
    <w:name w:val="WW8Num2z7"/>
    <w:rsid w:val="006969C1"/>
  </w:style>
  <w:style w:type="character" w:customStyle="1" w:styleId="WW8Num2z8">
    <w:name w:val="WW8Num2z8"/>
    <w:rsid w:val="006969C1"/>
  </w:style>
  <w:style w:type="character" w:customStyle="1" w:styleId="WW8Num3z0">
    <w:name w:val="WW8Num3z0"/>
    <w:rsid w:val="006969C1"/>
  </w:style>
  <w:style w:type="character" w:customStyle="1" w:styleId="WW8Num3z1">
    <w:name w:val="WW8Num3z1"/>
    <w:rsid w:val="006969C1"/>
  </w:style>
  <w:style w:type="character" w:customStyle="1" w:styleId="WW8Num3z2">
    <w:name w:val="WW8Num3z2"/>
    <w:rsid w:val="006969C1"/>
  </w:style>
  <w:style w:type="character" w:customStyle="1" w:styleId="WW8Num3z3">
    <w:name w:val="WW8Num3z3"/>
    <w:rsid w:val="006969C1"/>
  </w:style>
  <w:style w:type="character" w:customStyle="1" w:styleId="WW8Num3z4">
    <w:name w:val="WW8Num3z4"/>
    <w:rsid w:val="006969C1"/>
  </w:style>
  <w:style w:type="character" w:customStyle="1" w:styleId="WW8Num3z5">
    <w:name w:val="WW8Num3z5"/>
    <w:rsid w:val="006969C1"/>
  </w:style>
  <w:style w:type="character" w:customStyle="1" w:styleId="WW8Num3z6">
    <w:name w:val="WW8Num3z6"/>
    <w:rsid w:val="006969C1"/>
  </w:style>
  <w:style w:type="character" w:customStyle="1" w:styleId="WW8Num3z7">
    <w:name w:val="WW8Num3z7"/>
    <w:rsid w:val="006969C1"/>
  </w:style>
  <w:style w:type="character" w:customStyle="1" w:styleId="WW8Num3z8">
    <w:name w:val="WW8Num3z8"/>
    <w:rsid w:val="006969C1"/>
  </w:style>
  <w:style w:type="character" w:customStyle="1" w:styleId="a3">
    <w:name w:val="Символ нумерации"/>
    <w:rsid w:val="006969C1"/>
  </w:style>
  <w:style w:type="character" w:styleId="a4">
    <w:name w:val="Hyperlink"/>
    <w:rsid w:val="006969C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6969C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6969C1"/>
    <w:pPr>
      <w:spacing w:after="120"/>
    </w:pPr>
  </w:style>
  <w:style w:type="paragraph" w:styleId="a7">
    <w:name w:val="List"/>
    <w:basedOn w:val="a6"/>
    <w:rsid w:val="006969C1"/>
  </w:style>
  <w:style w:type="paragraph" w:customStyle="1" w:styleId="1">
    <w:name w:val="Название1"/>
    <w:basedOn w:val="a"/>
    <w:rsid w:val="006969C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6969C1"/>
    <w:pPr>
      <w:suppressLineNumbers/>
    </w:pPr>
  </w:style>
  <w:style w:type="paragraph" w:styleId="a8">
    <w:name w:val="Title"/>
    <w:basedOn w:val="a"/>
    <w:next w:val="a9"/>
    <w:qFormat/>
    <w:rsid w:val="006969C1"/>
    <w:pPr>
      <w:jc w:val="center"/>
    </w:pPr>
    <w:rPr>
      <w:rFonts w:eastAsia="Times New Roman" w:cs="Times New Roman"/>
      <w:sz w:val="28"/>
      <w:szCs w:val="28"/>
    </w:rPr>
  </w:style>
  <w:style w:type="paragraph" w:styleId="a9">
    <w:name w:val="Subtitle"/>
    <w:basedOn w:val="a"/>
    <w:next w:val="a6"/>
    <w:qFormat/>
    <w:rsid w:val="006969C1"/>
    <w:pPr>
      <w:spacing w:after="6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2018-07-31T12:11:00Z</cp:lastPrinted>
  <dcterms:created xsi:type="dcterms:W3CDTF">2018-05-08T08:06:00Z</dcterms:created>
  <dcterms:modified xsi:type="dcterms:W3CDTF">2018-07-31T12:12:00Z</dcterms:modified>
</cp:coreProperties>
</file>