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F8" w:rsidRPr="00507FD3" w:rsidRDefault="008A1B2C" w:rsidP="006655F8">
      <w:pPr>
        <w:jc w:val="center"/>
        <w:rPr>
          <w:sz w:val="16"/>
        </w:rPr>
      </w:pPr>
      <w:r>
        <w:rPr>
          <w:b/>
          <w:noProof/>
        </w:rPr>
        <w:drawing>
          <wp:anchor distT="0" distB="0" distL="114300" distR="114300" simplePos="0" relativeHeight="251659264" behindDoc="0" locked="0" layoutInCell="1" allowOverlap="1" wp14:anchorId="14F84B77" wp14:editId="1473E0BC">
            <wp:simplePos x="0" y="0"/>
            <wp:positionH relativeFrom="margin">
              <wp:align>center</wp:align>
            </wp:positionH>
            <wp:positionV relativeFrom="paragraph">
              <wp:posOffset>-313690</wp:posOffset>
            </wp:positionV>
            <wp:extent cx="901700" cy="995045"/>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70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5F8">
        <w:rPr>
          <w:noProof/>
          <w:sz w:val="16"/>
        </w:rPr>
        <w:drawing>
          <wp:inline distT="0" distB="0" distL="0" distR="0">
            <wp:extent cx="563245" cy="732155"/>
            <wp:effectExtent l="19050" t="0" r="8255" b="0"/>
            <wp:docPr id="1" name="Рисунок 1" descr="C:\Users\User\AppData\Local\Microsoft\Windows\Temporary Internet Files\Content.Word\Родионо-Несветайское СП_флаг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Temporary Internet Files\Content.Word\Родионо-Несветайское СП_флаг_герб.jpg"/>
                    <pic:cNvPicPr>
                      <a:picLocks noChangeAspect="1" noChangeArrowheads="1"/>
                    </pic:cNvPicPr>
                  </pic:nvPicPr>
                  <pic:blipFill>
                    <a:blip r:embed="rId7"/>
                    <a:srcRect/>
                    <a:stretch>
                      <a:fillRect/>
                    </a:stretch>
                  </pic:blipFill>
                  <pic:spPr bwMode="auto">
                    <a:xfrm>
                      <a:off x="0" y="0"/>
                      <a:ext cx="563245" cy="732155"/>
                    </a:xfrm>
                    <a:prstGeom prst="rect">
                      <a:avLst/>
                    </a:prstGeom>
                    <a:noFill/>
                    <a:ln w="9525">
                      <a:noFill/>
                      <a:miter lim="800000"/>
                      <a:headEnd/>
                      <a:tailEnd/>
                    </a:ln>
                  </pic:spPr>
                </pic:pic>
              </a:graphicData>
            </a:graphic>
          </wp:inline>
        </w:drawing>
      </w:r>
    </w:p>
    <w:p w:rsidR="008A1B2C" w:rsidRPr="008A1B2C" w:rsidRDefault="008A1B2C" w:rsidP="008A1B2C">
      <w:pPr>
        <w:jc w:val="center"/>
        <w:rPr>
          <w:rFonts w:eastAsia="Calibri"/>
          <w:bCs/>
          <w:lang w:eastAsia="en-US"/>
        </w:rPr>
      </w:pPr>
      <w:r w:rsidRPr="008A1B2C">
        <w:rPr>
          <w:rFonts w:eastAsia="Calibri"/>
          <w:bCs/>
          <w:lang w:eastAsia="en-US"/>
        </w:rPr>
        <w:t>РОССИЙСКАЯ ФЕДЕРАЦИЯ</w:t>
      </w:r>
    </w:p>
    <w:p w:rsidR="008A1B2C" w:rsidRPr="008A1B2C" w:rsidRDefault="008A1B2C" w:rsidP="008A1B2C">
      <w:pPr>
        <w:jc w:val="center"/>
        <w:rPr>
          <w:rFonts w:eastAsia="Calibri"/>
          <w:bCs/>
          <w:lang w:eastAsia="en-US"/>
        </w:rPr>
      </w:pPr>
      <w:r w:rsidRPr="008A1B2C">
        <w:rPr>
          <w:rFonts w:eastAsia="Calibri"/>
          <w:bCs/>
          <w:lang w:eastAsia="en-US"/>
        </w:rPr>
        <w:t>РОСТОВСКАЯ ОБЛАСТЬ</w:t>
      </w:r>
    </w:p>
    <w:p w:rsidR="008A1B2C" w:rsidRPr="008A1B2C" w:rsidRDefault="008A1B2C" w:rsidP="008A1B2C">
      <w:pPr>
        <w:jc w:val="center"/>
        <w:rPr>
          <w:rFonts w:eastAsia="Calibri"/>
          <w:bCs/>
          <w:lang w:eastAsia="en-US"/>
        </w:rPr>
      </w:pPr>
      <w:r w:rsidRPr="008A1B2C">
        <w:rPr>
          <w:rFonts w:eastAsia="Calibri"/>
          <w:bCs/>
          <w:lang w:eastAsia="en-US"/>
        </w:rPr>
        <w:t>РОДИОНОВО-НЕСВЕТАЙСКИЙ РАЙОН</w:t>
      </w:r>
    </w:p>
    <w:p w:rsidR="008A1B2C" w:rsidRPr="008A1B2C" w:rsidRDefault="008A1B2C" w:rsidP="008A1B2C">
      <w:pPr>
        <w:jc w:val="center"/>
        <w:rPr>
          <w:rFonts w:eastAsia="Calibri"/>
          <w:bCs/>
          <w:lang w:eastAsia="en-US"/>
        </w:rPr>
      </w:pPr>
      <w:r w:rsidRPr="008A1B2C">
        <w:rPr>
          <w:rFonts w:eastAsia="Calibri"/>
          <w:bCs/>
          <w:lang w:eastAsia="en-US"/>
        </w:rPr>
        <w:t>МУНИЦИПАЛЬНОЕ ОБРАЗОВАНИЕ</w:t>
      </w:r>
    </w:p>
    <w:p w:rsidR="008A1B2C" w:rsidRPr="008A1B2C" w:rsidRDefault="008A1B2C" w:rsidP="008A1B2C">
      <w:pPr>
        <w:jc w:val="center"/>
        <w:rPr>
          <w:rFonts w:eastAsia="Calibri"/>
          <w:bCs/>
          <w:lang w:eastAsia="en-US"/>
        </w:rPr>
      </w:pPr>
      <w:r w:rsidRPr="008A1B2C">
        <w:rPr>
          <w:rFonts w:eastAsia="Calibri"/>
          <w:bCs/>
          <w:lang w:eastAsia="en-US"/>
        </w:rPr>
        <w:t>«БАРИЛО-КРЕПИНСКОЕ СЕЛЬСКОЕ ПОСЕЛЕНИЕ»</w:t>
      </w:r>
    </w:p>
    <w:p w:rsidR="0054418E" w:rsidRDefault="0054418E" w:rsidP="008A1B2C">
      <w:pPr>
        <w:jc w:val="center"/>
        <w:rPr>
          <w:rFonts w:eastAsia="Calibri"/>
          <w:bCs/>
          <w:lang w:eastAsia="en-US"/>
        </w:rPr>
      </w:pPr>
    </w:p>
    <w:p w:rsidR="008A1B2C" w:rsidRPr="008A1B2C" w:rsidRDefault="008A1B2C" w:rsidP="008A1B2C">
      <w:pPr>
        <w:jc w:val="center"/>
        <w:rPr>
          <w:rFonts w:eastAsia="Calibri"/>
          <w:bCs/>
          <w:lang w:eastAsia="en-US"/>
        </w:rPr>
      </w:pPr>
      <w:r w:rsidRPr="008A1B2C">
        <w:rPr>
          <w:rFonts w:eastAsia="Calibri"/>
          <w:bCs/>
          <w:lang w:eastAsia="en-US"/>
        </w:rPr>
        <w:t>АДМИНИСТРАЦИЯ БАРИЛО-КРЕПИНСКОГО СЕЛЬСКОГО ПОСЕЛЕНИЯ</w:t>
      </w:r>
    </w:p>
    <w:p w:rsidR="008A1B2C" w:rsidRPr="008A1B2C" w:rsidRDefault="008A1B2C" w:rsidP="008A1B2C">
      <w:pPr>
        <w:jc w:val="center"/>
        <w:rPr>
          <w:rFonts w:eastAsia="Calibri"/>
          <w:bCs/>
          <w:lang w:eastAsia="en-US"/>
        </w:rPr>
      </w:pPr>
    </w:p>
    <w:p w:rsidR="008A1B2C" w:rsidRDefault="008A1B2C" w:rsidP="008A1B2C">
      <w:pPr>
        <w:keepNext/>
        <w:jc w:val="center"/>
        <w:outlineLvl w:val="1"/>
        <w:rPr>
          <w:bCs/>
        </w:rPr>
      </w:pPr>
      <w:r w:rsidRPr="008A1B2C">
        <w:rPr>
          <w:bCs/>
        </w:rPr>
        <w:t>ПОСТАНОВЛЕНИЕ</w:t>
      </w:r>
    </w:p>
    <w:p w:rsidR="0054418E" w:rsidRPr="008A1B2C" w:rsidRDefault="0054418E" w:rsidP="008A1B2C">
      <w:pPr>
        <w:keepNext/>
        <w:jc w:val="center"/>
        <w:outlineLvl w:val="1"/>
        <w:rPr>
          <w:bCs/>
        </w:rPr>
      </w:pPr>
    </w:p>
    <w:p w:rsidR="008A1B2C" w:rsidRPr="008A1B2C" w:rsidRDefault="0054418E" w:rsidP="008A1B2C">
      <w:pPr>
        <w:spacing w:after="200" w:line="276" w:lineRule="auto"/>
        <w:jc w:val="both"/>
        <w:rPr>
          <w:rFonts w:eastAsiaTheme="minorHAnsi"/>
          <w:lang w:eastAsia="en-US"/>
        </w:rPr>
      </w:pPr>
      <w:r>
        <w:rPr>
          <w:rFonts w:eastAsiaTheme="minorHAnsi"/>
          <w:lang w:val="en-US" w:eastAsia="en-US"/>
        </w:rPr>
        <w:t>19</w:t>
      </w:r>
      <w:r w:rsidR="008A1B2C" w:rsidRPr="008A1B2C">
        <w:rPr>
          <w:rFonts w:eastAsiaTheme="minorHAnsi"/>
          <w:lang w:eastAsia="en-US"/>
        </w:rPr>
        <w:t xml:space="preserve">.12.2023                   </w:t>
      </w:r>
      <w:r w:rsidR="008A1B2C" w:rsidRPr="008A1B2C">
        <w:rPr>
          <w:rFonts w:eastAsiaTheme="minorHAnsi"/>
          <w:lang w:eastAsia="en-US"/>
        </w:rPr>
        <w:tab/>
      </w:r>
      <w:r w:rsidR="008A1B2C" w:rsidRPr="008A1B2C">
        <w:rPr>
          <w:rFonts w:eastAsiaTheme="minorHAnsi"/>
          <w:lang w:eastAsia="en-US"/>
        </w:rPr>
        <w:tab/>
      </w:r>
      <w:r w:rsidR="008A1B2C" w:rsidRPr="008A1B2C">
        <w:rPr>
          <w:rFonts w:eastAsiaTheme="minorHAnsi"/>
          <w:lang w:eastAsia="en-US"/>
        </w:rPr>
        <w:tab/>
        <w:t xml:space="preserve">№   </w:t>
      </w:r>
      <w:r>
        <w:rPr>
          <w:rFonts w:eastAsiaTheme="minorHAnsi"/>
          <w:lang w:val="en-US" w:eastAsia="en-US"/>
        </w:rPr>
        <w:t>139</w:t>
      </w:r>
      <w:r w:rsidR="008A1B2C" w:rsidRPr="008A1B2C">
        <w:rPr>
          <w:rFonts w:eastAsiaTheme="minorHAnsi"/>
          <w:lang w:eastAsia="en-US"/>
        </w:rPr>
        <w:t xml:space="preserve">                          </w:t>
      </w:r>
      <w:r w:rsidR="008A1B2C" w:rsidRPr="008A1B2C">
        <w:rPr>
          <w:rFonts w:eastAsia="Calibri"/>
          <w:lang w:eastAsia="en-US"/>
        </w:rPr>
        <w:t>сл. Барило-Крепинская</w:t>
      </w:r>
      <w:r w:rsidR="008A1B2C" w:rsidRPr="008A1B2C">
        <w:rPr>
          <w:rFonts w:eastAsiaTheme="minorHAnsi"/>
          <w:lang w:eastAsia="en-US"/>
        </w:rPr>
        <w:t xml:space="preserve"> </w:t>
      </w:r>
    </w:p>
    <w:p w:rsidR="008A1B2C" w:rsidRPr="008A1B2C" w:rsidRDefault="008A1B2C" w:rsidP="008A1B2C">
      <w:pPr>
        <w:jc w:val="center"/>
      </w:pPr>
      <w:r w:rsidRPr="008A1B2C">
        <w:t xml:space="preserve">Об утверждении Положения о порядке и размерах возмещения расходов, связанных со служебными командировками, работникам администрации </w:t>
      </w:r>
      <w:r w:rsidRPr="008A1B2C">
        <w:rPr>
          <w:rFonts w:eastAsiaTheme="minorHAnsi"/>
          <w:lang w:eastAsia="en-US"/>
        </w:rPr>
        <w:t>Барило-Крепинского</w:t>
      </w:r>
      <w:r w:rsidRPr="008A1B2C">
        <w:t xml:space="preserve"> сельского поселения и подведомственных учреждений</w:t>
      </w:r>
      <w:r w:rsidRPr="008A1B2C">
        <w:rPr>
          <w:rFonts w:eastAsiaTheme="minorHAnsi"/>
          <w:b/>
          <w:bCs/>
          <w:lang w:eastAsia="en-US"/>
        </w:rPr>
        <w:t>.</w:t>
      </w:r>
    </w:p>
    <w:p w:rsidR="008A1B2C" w:rsidRDefault="008A1B2C" w:rsidP="008A1B2C">
      <w:pPr>
        <w:autoSpaceDE w:val="0"/>
        <w:autoSpaceDN w:val="0"/>
        <w:adjustRightInd w:val="0"/>
        <w:ind w:firstLine="709"/>
        <w:jc w:val="both"/>
        <w:rPr>
          <w:rFonts w:cs="Arial"/>
          <w:color w:val="000000"/>
        </w:rPr>
      </w:pPr>
    </w:p>
    <w:p w:rsidR="008A1B2C" w:rsidRPr="0054418E" w:rsidRDefault="008A1B2C" w:rsidP="008A1B2C">
      <w:pPr>
        <w:autoSpaceDE w:val="0"/>
        <w:autoSpaceDN w:val="0"/>
        <w:adjustRightInd w:val="0"/>
        <w:ind w:firstLine="709"/>
        <w:jc w:val="both"/>
        <w:rPr>
          <w:rFonts w:eastAsia="Calibri" w:cs="Arial"/>
        </w:rPr>
      </w:pPr>
      <w:r w:rsidRPr="008A1B2C">
        <w:rPr>
          <w:rFonts w:cs="Arial"/>
          <w:color w:val="000000"/>
        </w:rPr>
        <w:t>В целях определения порядка возмещения расходов, связанных со служебными командировками в пределах Российской Федерации, в соответствии со статьей 168 Трудового кодекса Российской Федерации, постановлением Правительства Российской Федерации от 13.10.2008 № 749 «Об особенностях направления работников в служебные командировки», постановлением Правительства Российской Федерации от 02.10.2002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руководствуясь пунктом 4 Указа Президента РФ от 17.10.2023 № 752 «</w:t>
      </w:r>
      <w:r w:rsidRPr="008A1B2C">
        <w:rPr>
          <w:rFonts w:eastAsia="Calibri" w:cs="Arial"/>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Правительства Ростовской области от 26.10.2022 № 920 «Об особенностях командирования отдельных должностных лиц», Уставом муниципального образования «</w:t>
      </w:r>
      <w:r w:rsidRPr="008A1B2C">
        <w:rPr>
          <w:rFonts w:eastAsiaTheme="minorHAnsi"/>
          <w:lang w:eastAsia="en-US"/>
        </w:rPr>
        <w:t>Барило-К</w:t>
      </w:r>
      <w:r>
        <w:rPr>
          <w:rFonts w:eastAsiaTheme="minorHAnsi"/>
          <w:lang w:eastAsia="en-US"/>
        </w:rPr>
        <w:t>репинское</w:t>
      </w:r>
      <w:r w:rsidRPr="008A1B2C">
        <w:rPr>
          <w:rFonts w:eastAsia="Calibri" w:cs="Arial"/>
        </w:rPr>
        <w:t xml:space="preserve"> сельское поселение,</w:t>
      </w:r>
      <w:r w:rsidR="0054418E" w:rsidRPr="0054418E">
        <w:rPr>
          <w:rFonts w:eastAsia="Calibri" w:cs="Arial"/>
        </w:rPr>
        <w:t xml:space="preserve"> </w:t>
      </w:r>
      <w:r w:rsidR="0054418E">
        <w:rPr>
          <w:rFonts w:eastAsia="Calibri" w:cs="Arial"/>
        </w:rPr>
        <w:t>Администрация Барило-Крепинского сельского поселения</w:t>
      </w:r>
    </w:p>
    <w:p w:rsidR="008A1B2C" w:rsidRPr="008A1B2C" w:rsidRDefault="008A1B2C" w:rsidP="008A1B2C">
      <w:pPr>
        <w:autoSpaceDE w:val="0"/>
        <w:autoSpaceDN w:val="0"/>
        <w:adjustRightInd w:val="0"/>
        <w:ind w:firstLine="709"/>
        <w:jc w:val="both"/>
        <w:rPr>
          <w:rFonts w:eastAsia="Calibri" w:cs="Arial"/>
        </w:rPr>
      </w:pPr>
    </w:p>
    <w:p w:rsidR="008A1B2C" w:rsidRPr="008A1B2C" w:rsidRDefault="008A1B2C" w:rsidP="008A1B2C">
      <w:pPr>
        <w:autoSpaceDE w:val="0"/>
        <w:autoSpaceDN w:val="0"/>
        <w:adjustRightInd w:val="0"/>
        <w:ind w:firstLine="709"/>
        <w:jc w:val="center"/>
        <w:rPr>
          <w:rFonts w:eastAsia="Calibri" w:cs="Arial"/>
        </w:rPr>
      </w:pPr>
      <w:r w:rsidRPr="008A1B2C">
        <w:rPr>
          <w:rFonts w:eastAsia="Calibri" w:cs="Arial"/>
        </w:rPr>
        <w:t>ПОСТАНОВЛЯ</w:t>
      </w:r>
      <w:r w:rsidR="0054418E">
        <w:rPr>
          <w:rFonts w:eastAsia="Calibri" w:cs="Arial"/>
        </w:rPr>
        <w:t>ЕТ</w:t>
      </w:r>
      <w:r w:rsidRPr="008A1B2C">
        <w:rPr>
          <w:rFonts w:eastAsia="Calibri" w:cs="Arial"/>
        </w:rPr>
        <w:t>:</w:t>
      </w:r>
    </w:p>
    <w:p w:rsidR="008A1B2C" w:rsidRPr="008A1B2C" w:rsidRDefault="008A1B2C" w:rsidP="008A1B2C">
      <w:pPr>
        <w:autoSpaceDE w:val="0"/>
        <w:autoSpaceDN w:val="0"/>
        <w:adjustRightInd w:val="0"/>
        <w:ind w:firstLine="709"/>
        <w:jc w:val="center"/>
        <w:rPr>
          <w:rFonts w:eastAsia="Calibri" w:cs="Arial"/>
        </w:rPr>
      </w:pPr>
    </w:p>
    <w:p w:rsidR="008A1B2C" w:rsidRPr="008A1B2C" w:rsidRDefault="008A1B2C" w:rsidP="008A1B2C">
      <w:pPr>
        <w:ind w:firstLine="709"/>
        <w:jc w:val="both"/>
        <w:rPr>
          <w:rFonts w:cs="Arial"/>
          <w:color w:val="000000"/>
        </w:rPr>
      </w:pPr>
      <w:r w:rsidRPr="008A1B2C">
        <w:rPr>
          <w:rFonts w:cs="Arial"/>
          <w:color w:val="000000"/>
        </w:rPr>
        <w:lastRenderedPageBreak/>
        <w:t xml:space="preserve">1. Утвердить </w:t>
      </w:r>
      <w:r w:rsidRPr="008A1B2C">
        <w:t xml:space="preserve">Положение о порядке и размерах возмещения расходов, связанных со служебными командировками, работникам администрации </w:t>
      </w:r>
      <w:r w:rsidRPr="008A1B2C">
        <w:rPr>
          <w:rFonts w:eastAsiaTheme="minorHAnsi"/>
          <w:lang w:eastAsia="en-US"/>
        </w:rPr>
        <w:t>Барило-Крепинского</w:t>
      </w:r>
      <w:r w:rsidRPr="008A1B2C">
        <w:t xml:space="preserve"> сельского поселения и подведомственных учреждений</w:t>
      </w:r>
      <w:r w:rsidRPr="008A1B2C">
        <w:rPr>
          <w:rFonts w:cs="Arial"/>
          <w:color w:val="000000"/>
        </w:rPr>
        <w:t>, согласно приложению.</w:t>
      </w:r>
    </w:p>
    <w:p w:rsidR="008A1B2C" w:rsidRPr="008A1B2C" w:rsidRDefault="008A1B2C" w:rsidP="008A1B2C">
      <w:pPr>
        <w:ind w:firstLine="708"/>
        <w:jc w:val="both"/>
        <w:rPr>
          <w:rFonts w:cs="Arial"/>
          <w:color w:val="000000"/>
        </w:rPr>
      </w:pPr>
      <w:r w:rsidRPr="008A1B2C">
        <w:rPr>
          <w:rFonts w:cs="Arial"/>
          <w:color w:val="000000"/>
        </w:rPr>
        <w:t xml:space="preserve">2. Признать утратившим силу постановление Администрации </w:t>
      </w:r>
      <w:r w:rsidRPr="008A1B2C">
        <w:rPr>
          <w:rFonts w:eastAsiaTheme="minorHAnsi"/>
          <w:lang w:eastAsia="en-US"/>
        </w:rPr>
        <w:t>Барило-Крепинского</w:t>
      </w:r>
      <w:r w:rsidRPr="008A1B2C">
        <w:rPr>
          <w:rFonts w:cs="Arial"/>
          <w:color w:val="000000"/>
        </w:rPr>
        <w:t xml:space="preserve"> сельского поселения от 02.11.2022</w:t>
      </w:r>
      <w:r w:rsidRPr="008A1B2C">
        <w:t xml:space="preserve"> № 113 «Об особенностях командирования отдельных должностных лиц».</w:t>
      </w:r>
    </w:p>
    <w:p w:rsidR="008A1B2C" w:rsidRPr="008A1B2C" w:rsidRDefault="008A1B2C" w:rsidP="008A1B2C">
      <w:pPr>
        <w:spacing w:after="200" w:line="276" w:lineRule="auto"/>
        <w:ind w:firstLine="708"/>
        <w:contextualSpacing/>
        <w:jc w:val="both"/>
      </w:pPr>
      <w:r>
        <w:t>3.</w:t>
      </w:r>
      <w:r w:rsidRPr="008A1B2C">
        <w:t>Настоящее постановление вступает в силу со дня его официального опубликования.</w:t>
      </w:r>
    </w:p>
    <w:p w:rsidR="008A1B2C" w:rsidRPr="008A1B2C" w:rsidRDefault="008A1B2C" w:rsidP="008A1B2C">
      <w:pPr>
        <w:spacing w:after="200" w:line="276" w:lineRule="auto"/>
        <w:ind w:firstLine="708"/>
        <w:contextualSpacing/>
        <w:jc w:val="both"/>
      </w:pPr>
      <w:r>
        <w:t>4.</w:t>
      </w:r>
      <w:r w:rsidRPr="008A1B2C">
        <w:t>Контроль за выполнением постановления оставляю за собой.</w:t>
      </w:r>
    </w:p>
    <w:p w:rsidR="008A1B2C" w:rsidRPr="008A1B2C" w:rsidRDefault="008A1B2C" w:rsidP="008A1B2C">
      <w:pPr>
        <w:rPr>
          <w:rFonts w:eastAsiaTheme="minorHAnsi"/>
          <w:lang w:eastAsia="en-US"/>
        </w:rPr>
      </w:pPr>
    </w:p>
    <w:p w:rsidR="008A1B2C" w:rsidRPr="008A1B2C" w:rsidRDefault="008A1B2C" w:rsidP="008A1B2C">
      <w:pPr>
        <w:rPr>
          <w:rFonts w:eastAsiaTheme="minorHAnsi"/>
          <w:lang w:eastAsia="en-US"/>
        </w:rPr>
      </w:pPr>
    </w:p>
    <w:p w:rsidR="008A1B2C" w:rsidRPr="008A1B2C" w:rsidRDefault="008A1B2C" w:rsidP="008A1B2C">
      <w:pPr>
        <w:rPr>
          <w:rFonts w:eastAsiaTheme="minorHAnsi"/>
          <w:lang w:eastAsia="en-US"/>
        </w:rPr>
      </w:pPr>
      <w:proofErr w:type="spellStart"/>
      <w:r>
        <w:rPr>
          <w:rFonts w:eastAsiaTheme="minorHAnsi"/>
          <w:lang w:eastAsia="en-US"/>
        </w:rPr>
        <w:t>И.о</w:t>
      </w:r>
      <w:proofErr w:type="spellEnd"/>
      <w:r>
        <w:rPr>
          <w:rFonts w:eastAsiaTheme="minorHAnsi"/>
          <w:lang w:eastAsia="en-US"/>
        </w:rPr>
        <w:t>. г</w:t>
      </w:r>
      <w:r w:rsidRPr="008A1B2C">
        <w:rPr>
          <w:rFonts w:eastAsiaTheme="minorHAnsi"/>
          <w:lang w:eastAsia="en-US"/>
        </w:rPr>
        <w:t xml:space="preserve">лавы Администрации </w:t>
      </w:r>
    </w:p>
    <w:p w:rsidR="008A1B2C" w:rsidRPr="008A1B2C" w:rsidRDefault="008A1B2C" w:rsidP="008A1B2C">
      <w:pPr>
        <w:spacing w:after="200" w:line="276" w:lineRule="auto"/>
        <w:rPr>
          <w:rFonts w:eastAsiaTheme="minorHAnsi"/>
          <w:color w:val="FF0000"/>
          <w:lang w:eastAsia="en-US"/>
        </w:rPr>
      </w:pPr>
      <w:r w:rsidRPr="008A1B2C">
        <w:rPr>
          <w:rFonts w:eastAsiaTheme="minorHAnsi"/>
          <w:lang w:eastAsia="en-US"/>
        </w:rPr>
        <w:t xml:space="preserve">Барило-Крепинского сельского поселения              </w:t>
      </w:r>
      <w:r w:rsidRPr="008A1B2C">
        <w:rPr>
          <w:rFonts w:eastAsiaTheme="minorHAnsi"/>
          <w:lang w:eastAsia="en-US"/>
        </w:rPr>
        <w:tab/>
      </w:r>
      <w:r w:rsidR="0054418E">
        <w:rPr>
          <w:rFonts w:eastAsiaTheme="minorHAnsi"/>
          <w:lang w:eastAsia="en-US"/>
        </w:rPr>
        <w:tab/>
      </w:r>
      <w:r w:rsidRPr="008A1B2C">
        <w:rPr>
          <w:rFonts w:eastAsiaTheme="minorHAnsi"/>
          <w:lang w:eastAsia="en-US"/>
        </w:rPr>
        <w:tab/>
      </w:r>
      <w:r>
        <w:rPr>
          <w:rFonts w:eastAsiaTheme="minorHAnsi"/>
          <w:lang w:eastAsia="en-US"/>
        </w:rPr>
        <w:t>И.В.Гоголь</w:t>
      </w:r>
    </w:p>
    <w:p w:rsidR="0054418E" w:rsidRDefault="0054418E" w:rsidP="008A1B2C">
      <w:pPr>
        <w:jc w:val="both"/>
        <w:rPr>
          <w:sz w:val="24"/>
          <w:szCs w:val="24"/>
        </w:rPr>
      </w:pPr>
    </w:p>
    <w:p w:rsidR="008A1B2C" w:rsidRPr="0054418E" w:rsidRDefault="008A1B2C" w:rsidP="008A1B2C">
      <w:pPr>
        <w:jc w:val="both"/>
        <w:rPr>
          <w:sz w:val="24"/>
          <w:szCs w:val="24"/>
        </w:rPr>
      </w:pPr>
      <w:r w:rsidRPr="0054418E">
        <w:rPr>
          <w:sz w:val="24"/>
          <w:szCs w:val="24"/>
        </w:rPr>
        <w:t>постановление вносит</w:t>
      </w:r>
    </w:p>
    <w:p w:rsidR="008A1B2C" w:rsidRPr="0054418E" w:rsidRDefault="008A1B2C" w:rsidP="008A1B2C">
      <w:pPr>
        <w:jc w:val="both"/>
        <w:rPr>
          <w:sz w:val="24"/>
          <w:szCs w:val="24"/>
        </w:rPr>
      </w:pPr>
      <w:r w:rsidRPr="0054418E">
        <w:rPr>
          <w:sz w:val="24"/>
          <w:szCs w:val="24"/>
        </w:rPr>
        <w:t>сектор экономики и финансов</w:t>
      </w:r>
    </w:p>
    <w:p w:rsidR="006A4CE7" w:rsidRDefault="006A4CE7" w:rsidP="006A4CE7"/>
    <w:p w:rsidR="006655F8" w:rsidRDefault="006655F8" w:rsidP="006655F8">
      <w:pPr>
        <w:ind w:firstLine="709"/>
        <w:rPr>
          <w:rFonts w:cs="Arial"/>
          <w:color w:val="000000"/>
        </w:rPr>
      </w:pPr>
    </w:p>
    <w:p w:rsidR="006A4CE7" w:rsidRPr="00DB0535" w:rsidRDefault="006A4CE7" w:rsidP="006655F8">
      <w:pPr>
        <w:ind w:firstLine="709"/>
        <w:rPr>
          <w:rFonts w:cs="Arial"/>
          <w:color w:val="000000"/>
        </w:rPr>
      </w:pPr>
    </w:p>
    <w:tbl>
      <w:tblPr>
        <w:tblW w:w="0" w:type="auto"/>
        <w:tblCellMar>
          <w:left w:w="0" w:type="dxa"/>
          <w:right w:w="0" w:type="dxa"/>
        </w:tblCellMar>
        <w:tblLook w:val="04A0" w:firstRow="1" w:lastRow="0" w:firstColumn="1" w:lastColumn="0" w:noHBand="0" w:noVBand="1"/>
      </w:tblPr>
      <w:tblGrid>
        <w:gridCol w:w="3166"/>
        <w:gridCol w:w="3166"/>
        <w:gridCol w:w="3166"/>
      </w:tblGrid>
      <w:tr w:rsidR="006655F8" w:rsidRPr="00811A38" w:rsidTr="001E37C9">
        <w:tc>
          <w:tcPr>
            <w:tcW w:w="3284" w:type="dxa"/>
            <w:tcMar>
              <w:top w:w="0" w:type="dxa"/>
              <w:left w:w="108" w:type="dxa"/>
              <w:bottom w:w="0" w:type="dxa"/>
              <w:right w:w="108" w:type="dxa"/>
            </w:tcMar>
            <w:hideMark/>
          </w:tcPr>
          <w:p w:rsidR="006655F8" w:rsidRPr="00DB0535" w:rsidRDefault="006655F8" w:rsidP="001E37C9">
            <w:pPr>
              <w:rPr>
                <w:rFonts w:cs="Arial"/>
              </w:rPr>
            </w:pPr>
          </w:p>
        </w:tc>
        <w:tc>
          <w:tcPr>
            <w:tcW w:w="3285" w:type="dxa"/>
            <w:tcMar>
              <w:top w:w="0" w:type="dxa"/>
              <w:left w:w="108" w:type="dxa"/>
              <w:bottom w:w="0" w:type="dxa"/>
              <w:right w:w="108" w:type="dxa"/>
            </w:tcMar>
            <w:hideMark/>
          </w:tcPr>
          <w:p w:rsidR="006655F8" w:rsidRPr="00DB0535" w:rsidRDefault="006655F8" w:rsidP="001E37C9">
            <w:pPr>
              <w:rPr>
                <w:rFonts w:cs="Arial"/>
              </w:rPr>
            </w:pPr>
          </w:p>
        </w:tc>
        <w:tc>
          <w:tcPr>
            <w:tcW w:w="3285" w:type="dxa"/>
            <w:tcMar>
              <w:top w:w="0" w:type="dxa"/>
              <w:left w:w="108" w:type="dxa"/>
              <w:bottom w:w="0" w:type="dxa"/>
              <w:right w:w="108" w:type="dxa"/>
            </w:tcMar>
            <w:hideMark/>
          </w:tcPr>
          <w:p w:rsidR="006655F8" w:rsidRPr="00DB0535" w:rsidRDefault="006655F8" w:rsidP="001E37C9">
            <w:pPr>
              <w:rPr>
                <w:rFonts w:cs="Arial"/>
              </w:rPr>
            </w:pPr>
          </w:p>
        </w:tc>
      </w:tr>
    </w:tbl>
    <w:p w:rsidR="006655F8" w:rsidRDefault="006655F8" w:rsidP="006655F8">
      <w:pPr>
        <w:ind w:firstLine="709"/>
        <w:rPr>
          <w:rFonts w:cs="Arial"/>
          <w:color w:val="000000"/>
        </w:rPr>
      </w:pPr>
      <w:r>
        <w:rPr>
          <w:rFonts w:cs="Arial"/>
          <w:color w:val="000000"/>
        </w:rPr>
        <w:t xml:space="preserve"> </w:t>
      </w:r>
      <w:r>
        <w:rPr>
          <w:rFonts w:cs="Arial"/>
          <w:color w:val="000000"/>
        </w:rPr>
        <w:br w:type="page"/>
      </w:r>
    </w:p>
    <w:p w:rsidR="006655F8" w:rsidRPr="0054418E" w:rsidRDefault="006655F8" w:rsidP="006A4CE7">
      <w:pPr>
        <w:ind w:left="5529"/>
        <w:jc w:val="right"/>
        <w:rPr>
          <w:rFonts w:cs="Arial"/>
          <w:color w:val="000000"/>
          <w:sz w:val="24"/>
          <w:szCs w:val="24"/>
        </w:rPr>
      </w:pPr>
      <w:r w:rsidRPr="0054418E">
        <w:rPr>
          <w:rFonts w:cs="Arial"/>
          <w:color w:val="000000"/>
          <w:sz w:val="24"/>
          <w:szCs w:val="24"/>
        </w:rPr>
        <w:lastRenderedPageBreak/>
        <w:t xml:space="preserve">Приложение </w:t>
      </w:r>
    </w:p>
    <w:p w:rsidR="006A4CE7" w:rsidRPr="0054418E" w:rsidRDefault="006A4CE7" w:rsidP="006A4CE7">
      <w:pPr>
        <w:ind w:left="4395"/>
        <w:jc w:val="right"/>
        <w:rPr>
          <w:rFonts w:cs="Arial"/>
          <w:color w:val="000000"/>
          <w:sz w:val="24"/>
          <w:szCs w:val="24"/>
        </w:rPr>
      </w:pPr>
      <w:r w:rsidRPr="0054418E">
        <w:rPr>
          <w:rFonts w:cs="Arial"/>
          <w:color w:val="000000"/>
          <w:sz w:val="24"/>
          <w:szCs w:val="24"/>
        </w:rPr>
        <w:t xml:space="preserve">к постановлению Администрации </w:t>
      </w:r>
      <w:r w:rsidR="008A1B2C" w:rsidRPr="0054418E">
        <w:rPr>
          <w:rFonts w:eastAsiaTheme="minorHAnsi"/>
          <w:sz w:val="24"/>
          <w:szCs w:val="24"/>
          <w:lang w:eastAsia="en-US"/>
        </w:rPr>
        <w:t>Барило-Крепинского</w:t>
      </w:r>
      <w:r w:rsidR="008A1B2C" w:rsidRPr="0054418E">
        <w:rPr>
          <w:sz w:val="24"/>
          <w:szCs w:val="24"/>
        </w:rPr>
        <w:t xml:space="preserve"> </w:t>
      </w:r>
      <w:r w:rsidRPr="0054418E">
        <w:rPr>
          <w:rFonts w:cs="Arial"/>
          <w:color w:val="000000"/>
          <w:sz w:val="24"/>
          <w:szCs w:val="24"/>
        </w:rPr>
        <w:t xml:space="preserve">сельского поселения от </w:t>
      </w:r>
      <w:r w:rsidR="0054418E">
        <w:rPr>
          <w:rFonts w:cs="Arial"/>
          <w:color w:val="000000"/>
          <w:sz w:val="24"/>
          <w:szCs w:val="24"/>
        </w:rPr>
        <w:t>19.</w:t>
      </w:r>
      <w:r w:rsidRPr="0054418E">
        <w:rPr>
          <w:rFonts w:cs="Arial"/>
          <w:color w:val="000000"/>
          <w:sz w:val="24"/>
          <w:szCs w:val="24"/>
        </w:rPr>
        <w:t xml:space="preserve">12.2023 № </w:t>
      </w:r>
      <w:r w:rsidR="0054418E">
        <w:rPr>
          <w:rFonts w:cs="Arial"/>
          <w:color w:val="000000"/>
          <w:sz w:val="24"/>
          <w:szCs w:val="24"/>
        </w:rPr>
        <w:t>139</w:t>
      </w:r>
      <w:bookmarkStart w:id="0" w:name="_GoBack"/>
      <w:bookmarkEnd w:id="0"/>
    </w:p>
    <w:p w:rsidR="006A4CE7" w:rsidRPr="00DB0535" w:rsidRDefault="006A4CE7" w:rsidP="006A4CE7">
      <w:pPr>
        <w:ind w:left="4395"/>
        <w:jc w:val="right"/>
        <w:rPr>
          <w:rFonts w:cs="Arial"/>
          <w:color w:val="000000"/>
        </w:rPr>
      </w:pPr>
    </w:p>
    <w:p w:rsidR="006A4CE7" w:rsidRDefault="006655F8" w:rsidP="006A4CE7">
      <w:pPr>
        <w:ind w:firstLine="709"/>
        <w:jc w:val="center"/>
        <w:rPr>
          <w:rFonts w:cs="Arial"/>
          <w:color w:val="000000"/>
        </w:rPr>
      </w:pPr>
      <w:r>
        <w:rPr>
          <w:rFonts w:cs="Arial"/>
          <w:color w:val="000000"/>
        </w:rPr>
        <w:t>ПОЛОЖЕНИЕ</w:t>
      </w:r>
    </w:p>
    <w:p w:rsidR="006A4CE7" w:rsidRDefault="006A4CE7" w:rsidP="006A4CE7">
      <w:pPr>
        <w:ind w:firstLine="709"/>
        <w:jc w:val="center"/>
        <w:rPr>
          <w:rFonts w:cs="Arial"/>
          <w:color w:val="000000"/>
        </w:rPr>
      </w:pPr>
      <w:r>
        <w:t xml:space="preserve">о порядке и размерах возмещения расходов, связанных со служебными командировками, работникам администрации </w:t>
      </w:r>
      <w:r w:rsidR="008A1B2C" w:rsidRPr="008A1B2C">
        <w:rPr>
          <w:rFonts w:eastAsiaTheme="minorHAnsi"/>
          <w:lang w:eastAsia="en-US"/>
        </w:rPr>
        <w:t>Барило-Крепинского</w:t>
      </w:r>
      <w:r w:rsidR="008A1B2C" w:rsidRPr="008A1B2C">
        <w:t xml:space="preserve"> </w:t>
      </w:r>
      <w:r>
        <w:t>сельского поселения и подведомственных учреждений</w:t>
      </w:r>
    </w:p>
    <w:p w:rsidR="006A4CE7" w:rsidRDefault="006A4CE7" w:rsidP="006A4CE7">
      <w:pPr>
        <w:ind w:firstLine="709"/>
        <w:jc w:val="center"/>
        <w:rPr>
          <w:rFonts w:cs="Arial"/>
          <w:color w:val="000000"/>
        </w:rPr>
      </w:pPr>
    </w:p>
    <w:p w:rsidR="006655F8" w:rsidRPr="00DB0535" w:rsidRDefault="006655F8" w:rsidP="006A4CE7">
      <w:pPr>
        <w:ind w:firstLine="709"/>
        <w:jc w:val="both"/>
        <w:rPr>
          <w:rFonts w:cs="Arial"/>
          <w:color w:val="000000"/>
        </w:rPr>
      </w:pPr>
      <w:r w:rsidRPr="00DB0535">
        <w:rPr>
          <w:rFonts w:cs="Arial"/>
          <w:color w:val="000000"/>
        </w:rPr>
        <w:t>1. Настоящее Положение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N 749, в це</w:t>
      </w:r>
      <w:r>
        <w:rPr>
          <w:rFonts w:cs="Arial"/>
          <w:color w:val="000000"/>
        </w:rPr>
        <w:t xml:space="preserve">лях создания надлежащих условий </w:t>
      </w:r>
      <w:r w:rsidRPr="00DB0535">
        <w:rPr>
          <w:rFonts w:cs="Arial"/>
          <w:color w:val="000000"/>
        </w:rPr>
        <w:t>лицам заме</w:t>
      </w:r>
      <w:r>
        <w:rPr>
          <w:rFonts w:cs="Arial"/>
          <w:color w:val="000000"/>
        </w:rPr>
        <w:t xml:space="preserve">щающим муниципальные должности, </w:t>
      </w:r>
      <w:r w:rsidRPr="00DB0535">
        <w:rPr>
          <w:rFonts w:cs="Arial"/>
          <w:color w:val="000000"/>
        </w:rPr>
        <w:t>муниципальным служащим, замещающим должности муниципальной службы, работникам, замещающим должности, не отнесенные к должностям м</w:t>
      </w:r>
      <w:r>
        <w:rPr>
          <w:rFonts w:cs="Arial"/>
          <w:color w:val="000000"/>
        </w:rPr>
        <w:t xml:space="preserve">униципальной службы </w:t>
      </w:r>
      <w:r w:rsidRPr="00DB0535">
        <w:rPr>
          <w:rFonts w:cs="Arial"/>
          <w:color w:val="000000"/>
        </w:rPr>
        <w:t xml:space="preserve">в </w:t>
      </w:r>
      <w:r w:rsidR="00AD57AB">
        <w:rPr>
          <w:rFonts w:cs="Arial"/>
          <w:color w:val="000000"/>
        </w:rPr>
        <w:t xml:space="preserve">Администрации </w:t>
      </w:r>
      <w:r w:rsidR="008A1B2C" w:rsidRPr="008A1B2C">
        <w:rPr>
          <w:rFonts w:eastAsiaTheme="minorHAnsi"/>
          <w:lang w:eastAsia="en-US"/>
        </w:rPr>
        <w:t>Барило-Крепинского</w:t>
      </w:r>
      <w:r w:rsidR="00AD57AB">
        <w:rPr>
          <w:rFonts w:cs="Arial"/>
          <w:color w:val="000000"/>
        </w:rPr>
        <w:t xml:space="preserve"> сельского поселения</w:t>
      </w:r>
      <w:r w:rsidRPr="00DB0535">
        <w:rPr>
          <w:rFonts w:cs="Arial"/>
          <w:color w:val="000000"/>
        </w:rPr>
        <w:t>, по выполнению возложенных на них обязанностей и осуществлению полномочий в служебных командировках в пределах Российской Федерации.</w:t>
      </w:r>
    </w:p>
    <w:p w:rsidR="006655F8" w:rsidRPr="00DB0535" w:rsidRDefault="006655F8" w:rsidP="00AD57AB">
      <w:pPr>
        <w:ind w:firstLine="709"/>
        <w:jc w:val="both"/>
        <w:rPr>
          <w:rFonts w:cs="Arial"/>
          <w:color w:val="000000"/>
        </w:rPr>
      </w:pPr>
      <w:r>
        <w:rPr>
          <w:rFonts w:cs="Arial"/>
          <w:color w:val="000000"/>
        </w:rPr>
        <w:t xml:space="preserve">2. Командированные лица </w:t>
      </w:r>
      <w:r w:rsidRPr="00DB0535">
        <w:rPr>
          <w:rFonts w:cs="Arial"/>
          <w:color w:val="000000"/>
        </w:rPr>
        <w:t>направляются в сл</w:t>
      </w:r>
      <w:r>
        <w:rPr>
          <w:rFonts w:cs="Arial"/>
          <w:color w:val="000000"/>
        </w:rPr>
        <w:t>ужебные командировки по распоряжению</w:t>
      </w:r>
      <w:r w:rsidR="00AD57AB">
        <w:rPr>
          <w:rFonts w:cs="Arial"/>
          <w:color w:val="000000"/>
        </w:rPr>
        <w:t xml:space="preserve"> главы Администрации </w:t>
      </w:r>
      <w:r w:rsidR="008A1B2C" w:rsidRPr="008A1B2C">
        <w:rPr>
          <w:rFonts w:eastAsiaTheme="minorHAnsi"/>
          <w:lang w:eastAsia="en-US"/>
        </w:rPr>
        <w:t>Барило-Крепинского</w:t>
      </w:r>
      <w:r w:rsidR="00AD57AB">
        <w:rPr>
          <w:rFonts w:cs="Arial"/>
          <w:color w:val="000000"/>
        </w:rPr>
        <w:t xml:space="preserve"> сельского поселения</w:t>
      </w:r>
      <w:r w:rsidRPr="00DB0535">
        <w:rPr>
          <w:rFonts w:cs="Arial"/>
          <w:color w:val="000000"/>
        </w:rPr>
        <w:t xml:space="preserve"> на определенный срок для выполнения служебного задания (вне постоянного места осуществления слу</w:t>
      </w:r>
      <w:r>
        <w:rPr>
          <w:rFonts w:cs="Arial"/>
          <w:color w:val="000000"/>
        </w:rPr>
        <w:t xml:space="preserve">жебной деятельности, работы) на </w:t>
      </w:r>
      <w:r w:rsidRPr="00DB0535">
        <w:rPr>
          <w:rFonts w:cs="Arial"/>
          <w:color w:val="000000"/>
        </w:rPr>
        <w:t>территории Российской Федерации.</w:t>
      </w:r>
    </w:p>
    <w:p w:rsidR="006655F8" w:rsidRPr="00DB0535" w:rsidRDefault="006655F8" w:rsidP="00AD57AB">
      <w:pPr>
        <w:ind w:firstLine="709"/>
        <w:jc w:val="both"/>
        <w:rPr>
          <w:rFonts w:cs="Arial"/>
          <w:color w:val="000000"/>
        </w:rPr>
      </w:pPr>
      <w:r w:rsidRPr="00DB0535">
        <w:rPr>
          <w:rFonts w:cs="Arial"/>
          <w:color w:val="000000"/>
        </w:rPr>
        <w:t xml:space="preserve">3. Срок служебной командировки определяется </w:t>
      </w:r>
      <w:r w:rsidR="00AD57AB">
        <w:rPr>
          <w:rFonts w:cs="Arial"/>
          <w:color w:val="000000"/>
        </w:rPr>
        <w:t>главой Администрации сельского поселения</w:t>
      </w:r>
      <w:r w:rsidRPr="00DB0535">
        <w:rPr>
          <w:rFonts w:cs="Arial"/>
          <w:color w:val="000000"/>
        </w:rPr>
        <w:t xml:space="preserve"> с учетом объема, сложности и других особенностей служебного задания.</w:t>
      </w:r>
    </w:p>
    <w:p w:rsidR="006655F8" w:rsidRPr="00DB0535" w:rsidRDefault="006655F8" w:rsidP="00AD57AB">
      <w:pPr>
        <w:ind w:firstLine="709"/>
        <w:jc w:val="both"/>
        <w:rPr>
          <w:rFonts w:cs="Arial"/>
          <w:color w:val="000000"/>
        </w:rPr>
      </w:pPr>
      <w:r w:rsidRPr="00DB0535">
        <w:rPr>
          <w:rFonts w:cs="Arial"/>
          <w:color w:val="000000"/>
        </w:rPr>
        <w:t>4.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w:t>
      </w:r>
    </w:p>
    <w:p w:rsidR="006655F8" w:rsidRPr="00DB0535" w:rsidRDefault="006655F8" w:rsidP="00AD57AB">
      <w:pPr>
        <w:ind w:firstLine="709"/>
        <w:jc w:val="both"/>
        <w:rPr>
          <w:rFonts w:cs="Arial"/>
          <w:color w:val="000000"/>
        </w:rPr>
      </w:pPr>
      <w:r w:rsidRPr="00DB0535">
        <w:rPr>
          <w:rFonts w:cs="Arial"/>
          <w:color w:val="000000"/>
        </w:rPr>
        <w:t>5. При направлении командированного лица в служебную командировку ему гарантируется сохранение занимаемой им д</w:t>
      </w:r>
      <w:r>
        <w:rPr>
          <w:rFonts w:cs="Arial"/>
          <w:color w:val="000000"/>
        </w:rPr>
        <w:t xml:space="preserve">олжности и денежного содержания </w:t>
      </w:r>
      <w:r w:rsidRPr="00DB0535">
        <w:rPr>
          <w:rFonts w:cs="Arial"/>
          <w:color w:val="000000"/>
        </w:rPr>
        <w:t>(заработной платы), а также возмещаются:</w:t>
      </w:r>
    </w:p>
    <w:p w:rsidR="006655F8" w:rsidRPr="00DB0535" w:rsidRDefault="006655F8" w:rsidP="00AD57AB">
      <w:pPr>
        <w:ind w:firstLine="709"/>
        <w:jc w:val="both"/>
        <w:rPr>
          <w:rFonts w:cs="Arial"/>
          <w:color w:val="000000"/>
        </w:rPr>
      </w:pPr>
      <w:r w:rsidRPr="00DB0535">
        <w:rPr>
          <w:rFonts w:cs="Arial"/>
          <w:color w:val="000000"/>
        </w:rPr>
        <w:t xml:space="preserve">а) расходы на проезд к месту командирования и обратно - к постоянному месту осуществления служебной </w:t>
      </w:r>
      <w:r>
        <w:rPr>
          <w:rFonts w:cs="Arial"/>
          <w:color w:val="000000"/>
        </w:rPr>
        <w:t xml:space="preserve">деятельности </w:t>
      </w:r>
      <w:r w:rsidRPr="00DB0535">
        <w:rPr>
          <w:rFonts w:cs="Arial"/>
          <w:color w:val="000000"/>
        </w:rPr>
        <w:t>(работы);</w:t>
      </w:r>
    </w:p>
    <w:p w:rsidR="006655F8" w:rsidRPr="00DB0535" w:rsidRDefault="006655F8" w:rsidP="00AD57AB">
      <w:pPr>
        <w:ind w:firstLine="709"/>
        <w:jc w:val="both"/>
        <w:rPr>
          <w:rFonts w:cs="Arial"/>
          <w:color w:val="000000"/>
        </w:rPr>
      </w:pPr>
      <w:r w:rsidRPr="00DB0535">
        <w:rPr>
          <w:rFonts w:cs="Arial"/>
          <w:color w:val="000000"/>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6655F8" w:rsidRPr="00DB0535" w:rsidRDefault="006655F8" w:rsidP="006655F8">
      <w:pPr>
        <w:ind w:firstLine="709"/>
        <w:rPr>
          <w:rFonts w:cs="Arial"/>
          <w:color w:val="000000"/>
        </w:rPr>
      </w:pPr>
      <w:r w:rsidRPr="00DB0535">
        <w:rPr>
          <w:rFonts w:cs="Arial"/>
          <w:color w:val="000000"/>
        </w:rPr>
        <w:t>в) расходы на наем жилого помещения;</w:t>
      </w:r>
    </w:p>
    <w:p w:rsidR="006655F8" w:rsidRPr="00DB0535" w:rsidRDefault="006655F8" w:rsidP="00AD57AB">
      <w:pPr>
        <w:ind w:firstLine="709"/>
        <w:jc w:val="both"/>
        <w:rPr>
          <w:rFonts w:cs="Arial"/>
          <w:color w:val="000000"/>
        </w:rPr>
      </w:pPr>
      <w:r w:rsidRPr="00DB0535">
        <w:rPr>
          <w:rFonts w:cs="Arial"/>
          <w:color w:val="000000"/>
        </w:rPr>
        <w:t>г) дополнительные расходы, связанные с проживанием вне постоянного места жительства (суточные);</w:t>
      </w:r>
    </w:p>
    <w:p w:rsidR="006655F8" w:rsidRPr="00DB0535" w:rsidRDefault="006655F8" w:rsidP="00AD57AB">
      <w:pPr>
        <w:ind w:firstLine="709"/>
        <w:jc w:val="both"/>
        <w:rPr>
          <w:rFonts w:cs="Arial"/>
          <w:color w:val="000000"/>
        </w:rPr>
      </w:pPr>
      <w:r w:rsidRPr="00DB0535">
        <w:rPr>
          <w:rFonts w:cs="Arial"/>
          <w:color w:val="000000"/>
        </w:rPr>
        <w:lastRenderedPageBreak/>
        <w:t>д) иные расходы, связанные со служебной командировкой (при условии, что они произведены командированным лицом с разрешения или ведома представителя нанимателя (работодателя) или уполномоченного им лица).</w:t>
      </w:r>
    </w:p>
    <w:p w:rsidR="006655F8" w:rsidRPr="00DB0535" w:rsidRDefault="006655F8" w:rsidP="00AD57AB">
      <w:pPr>
        <w:ind w:firstLine="709"/>
        <w:jc w:val="both"/>
        <w:rPr>
          <w:rFonts w:cs="Arial"/>
          <w:color w:val="000000"/>
        </w:rPr>
      </w:pPr>
      <w:r w:rsidRPr="00DB0535">
        <w:rPr>
          <w:rFonts w:cs="Arial"/>
          <w:color w:val="000000"/>
        </w:rPr>
        <w:t>6.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6655F8" w:rsidRPr="00DB0535" w:rsidRDefault="006655F8" w:rsidP="00AD57AB">
      <w:pPr>
        <w:ind w:firstLine="709"/>
        <w:jc w:val="both"/>
        <w:rPr>
          <w:rFonts w:cs="Arial"/>
          <w:color w:val="000000"/>
        </w:rPr>
      </w:pPr>
      <w:bookmarkStart w:id="1" w:name="sub_8100181"/>
      <w:r>
        <w:rPr>
          <w:rFonts w:cs="Arial"/>
          <w:color w:val="000000"/>
        </w:rPr>
        <w:t xml:space="preserve">а) </w:t>
      </w:r>
      <w:r w:rsidRPr="00DB0535">
        <w:rPr>
          <w:rFonts w:cs="Arial"/>
          <w:color w:val="000000"/>
        </w:rPr>
        <w:t>лицам</w:t>
      </w:r>
      <w:r>
        <w:rPr>
          <w:rFonts w:cs="Arial"/>
          <w:color w:val="000000"/>
        </w:rPr>
        <w:t>,</w:t>
      </w:r>
      <w:r w:rsidRPr="00DB0535">
        <w:rPr>
          <w:rFonts w:cs="Arial"/>
          <w:color w:val="000000"/>
        </w:rPr>
        <w:t xml:space="preserve"> заме</w:t>
      </w:r>
      <w:r>
        <w:rPr>
          <w:rFonts w:cs="Arial"/>
          <w:color w:val="000000"/>
        </w:rPr>
        <w:t xml:space="preserve">щающим муниципальные должности, </w:t>
      </w:r>
      <w:r w:rsidRPr="00DB0535">
        <w:rPr>
          <w:rFonts w:cs="Arial"/>
          <w:color w:val="000000"/>
        </w:rPr>
        <w:t>муниципальным служащим, замещающим высшие должности муниципальной службы - не более стоимости двухкомнатного номера;</w:t>
      </w:r>
      <w:bookmarkEnd w:id="1"/>
    </w:p>
    <w:p w:rsidR="006655F8" w:rsidRPr="00DB0535" w:rsidRDefault="006655F8" w:rsidP="00AD57AB">
      <w:pPr>
        <w:ind w:firstLine="709"/>
        <w:jc w:val="both"/>
        <w:rPr>
          <w:rFonts w:cs="Arial"/>
          <w:color w:val="000000"/>
        </w:rPr>
      </w:pPr>
      <w:bookmarkStart w:id="2" w:name="sub_8100182"/>
      <w:r w:rsidRPr="00DB0535">
        <w:rPr>
          <w:rFonts w:cs="Arial"/>
          <w:color w:val="000000"/>
        </w:rPr>
        <w:t>б) остальным муниципальным служащим (работникам) - не более стоимости однокомнатного (одноместного) номера.</w:t>
      </w:r>
      <w:bookmarkEnd w:id="2"/>
    </w:p>
    <w:p w:rsidR="006655F8" w:rsidRPr="00DB0535" w:rsidRDefault="006655F8" w:rsidP="00AD57AB">
      <w:pPr>
        <w:ind w:firstLine="709"/>
        <w:jc w:val="both"/>
        <w:rPr>
          <w:rFonts w:cs="Arial"/>
          <w:color w:val="000000"/>
        </w:rPr>
      </w:pPr>
      <w:r w:rsidRPr="00DB0535">
        <w:rPr>
          <w:rFonts w:cs="Arial"/>
          <w:color w:val="000000"/>
        </w:rPr>
        <w:t>7.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w:t>
      </w:r>
    </w:p>
    <w:p w:rsidR="006655F8" w:rsidRPr="00DB0535" w:rsidRDefault="006655F8" w:rsidP="00AD57AB">
      <w:pPr>
        <w:ind w:firstLine="709"/>
        <w:jc w:val="both"/>
        <w:rPr>
          <w:rFonts w:cs="Arial"/>
          <w:color w:val="000000"/>
        </w:rPr>
      </w:pPr>
      <w:r w:rsidRPr="00DB0535">
        <w:rPr>
          <w:rFonts w:cs="Arial"/>
          <w:color w:val="000000"/>
        </w:rPr>
        <w:t>8. В случа</w:t>
      </w:r>
      <w:r>
        <w:rPr>
          <w:rFonts w:cs="Arial"/>
          <w:color w:val="000000"/>
        </w:rPr>
        <w:t xml:space="preserve">е командирования осуществляется </w:t>
      </w:r>
      <w:r w:rsidRPr="00DB0535">
        <w:rPr>
          <w:rFonts w:cs="Arial"/>
          <w:color w:val="000000"/>
        </w:rPr>
        <w:t>в такую местность, откуда</w:t>
      </w:r>
      <w:r>
        <w:rPr>
          <w:rFonts w:cs="Arial"/>
          <w:color w:val="000000"/>
        </w:rPr>
        <w:t xml:space="preserve"> командированное лицо </w:t>
      </w:r>
      <w:r w:rsidRPr="00DB0535">
        <w:rPr>
          <w:rFonts w:cs="Arial"/>
          <w:color w:val="000000"/>
        </w:rPr>
        <w:t>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6655F8" w:rsidRPr="00DB0535" w:rsidRDefault="006655F8" w:rsidP="00AD57AB">
      <w:pPr>
        <w:ind w:firstLine="709"/>
        <w:jc w:val="both"/>
        <w:rPr>
          <w:rFonts w:cs="Arial"/>
          <w:color w:val="000000"/>
        </w:rPr>
      </w:pPr>
      <w:r>
        <w:rPr>
          <w:rFonts w:cs="Arial"/>
          <w:color w:val="000000"/>
        </w:rPr>
        <w:t>Если командированн</w:t>
      </w:r>
      <w:r w:rsidR="00AD57AB">
        <w:rPr>
          <w:rFonts w:cs="Arial"/>
          <w:color w:val="000000"/>
        </w:rPr>
        <w:t>ое</w:t>
      </w:r>
      <w:r>
        <w:rPr>
          <w:rFonts w:cs="Arial"/>
          <w:color w:val="000000"/>
        </w:rPr>
        <w:t xml:space="preserve"> </w:t>
      </w:r>
      <w:r w:rsidRPr="00DB0535">
        <w:rPr>
          <w:rFonts w:cs="Arial"/>
          <w:color w:val="000000"/>
        </w:rPr>
        <w:t>лицо</w:t>
      </w:r>
      <w:r>
        <w:rPr>
          <w:rFonts w:cs="Arial"/>
          <w:color w:val="000000"/>
        </w:rPr>
        <w:t xml:space="preserve"> </w:t>
      </w:r>
      <w:r w:rsidRPr="00DB0535">
        <w:rPr>
          <w:rFonts w:cs="Arial"/>
          <w:color w:val="000000"/>
        </w:rPr>
        <w:t xml:space="preserve">по окончании служебного дня по согласованию с </w:t>
      </w:r>
      <w:r w:rsidR="00AD57AB">
        <w:rPr>
          <w:rFonts w:cs="Arial"/>
          <w:color w:val="000000"/>
        </w:rPr>
        <w:t>главой Администрации сельского поселения</w:t>
      </w:r>
      <w:r w:rsidRPr="00DB0535">
        <w:rPr>
          <w:rFonts w:cs="Arial"/>
          <w:color w:val="000000"/>
        </w:rPr>
        <w:t xml:space="preserve"> остается в месте командирования, то при предоставлении документов о найме жилого помещения эти расходы возмещаются ему в </w:t>
      </w:r>
      <w:r>
        <w:rPr>
          <w:rFonts w:cs="Arial"/>
          <w:color w:val="000000"/>
        </w:rPr>
        <w:t xml:space="preserve">размерах, установленных пунктом 6 </w:t>
      </w:r>
      <w:r w:rsidRPr="00DB0535">
        <w:rPr>
          <w:rFonts w:cs="Arial"/>
          <w:color w:val="000000"/>
        </w:rPr>
        <w:t>настоящего положения.</w:t>
      </w:r>
    </w:p>
    <w:p w:rsidR="006655F8" w:rsidRPr="00DB0535" w:rsidRDefault="006655F8" w:rsidP="00AD57AB">
      <w:pPr>
        <w:ind w:firstLine="709"/>
        <w:jc w:val="both"/>
        <w:rPr>
          <w:rFonts w:cs="Arial"/>
          <w:color w:val="000000"/>
        </w:rPr>
      </w:pPr>
      <w:r w:rsidRPr="00DB0535">
        <w:rPr>
          <w:rFonts w:cs="Arial"/>
          <w:color w:val="000000"/>
        </w:rPr>
        <w:t>Вопрос о целесообр</w:t>
      </w:r>
      <w:r>
        <w:rPr>
          <w:rFonts w:cs="Arial"/>
          <w:color w:val="000000"/>
        </w:rPr>
        <w:t xml:space="preserve">азности ежедневного возвращения командированного лица </w:t>
      </w:r>
      <w:r w:rsidRPr="00DB0535">
        <w:rPr>
          <w:rFonts w:cs="Arial"/>
          <w:color w:val="000000"/>
        </w:rPr>
        <w:t xml:space="preserve">из места командирования к постоянному месту жительства в каждом конкретном случае решается </w:t>
      </w:r>
      <w:r w:rsidR="00AD57AB">
        <w:rPr>
          <w:rFonts w:cs="Arial"/>
          <w:color w:val="000000"/>
        </w:rPr>
        <w:t xml:space="preserve">главой Администрации сельского поселения </w:t>
      </w:r>
      <w:r w:rsidRPr="00DB0535">
        <w:rPr>
          <w:rFonts w:cs="Arial"/>
          <w:color w:val="000000"/>
        </w:rPr>
        <w:t>с учетом расстояния, условий транспортного сообщения, характера выполняемого служебного задания,</w:t>
      </w:r>
      <w:r>
        <w:rPr>
          <w:rFonts w:cs="Arial"/>
          <w:color w:val="000000"/>
        </w:rPr>
        <w:t xml:space="preserve"> а также необходимости создания </w:t>
      </w:r>
      <w:r w:rsidRPr="00DB0535">
        <w:rPr>
          <w:rFonts w:cs="Arial"/>
          <w:color w:val="000000"/>
        </w:rPr>
        <w:t>командированному лицу</w:t>
      </w:r>
      <w:r>
        <w:rPr>
          <w:rFonts w:cs="Arial"/>
          <w:color w:val="000000"/>
        </w:rPr>
        <w:t xml:space="preserve"> </w:t>
      </w:r>
      <w:r w:rsidRPr="00DB0535">
        <w:rPr>
          <w:rFonts w:cs="Arial"/>
          <w:color w:val="000000"/>
        </w:rPr>
        <w:t>условий для отдыха.</w:t>
      </w:r>
    </w:p>
    <w:p w:rsidR="006655F8" w:rsidRPr="00DB0535" w:rsidRDefault="006655F8" w:rsidP="00AD57AB">
      <w:pPr>
        <w:ind w:firstLine="709"/>
        <w:jc w:val="both"/>
        <w:rPr>
          <w:rFonts w:cs="Arial"/>
          <w:color w:val="000000"/>
        </w:rPr>
      </w:pPr>
      <w:r w:rsidRPr="00DB0535">
        <w:rPr>
          <w:rFonts w:cs="Arial"/>
          <w:color w:val="000000"/>
        </w:rPr>
        <w:t>9. 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6655F8" w:rsidRPr="00DB0535" w:rsidRDefault="006655F8" w:rsidP="006655F8">
      <w:pPr>
        <w:ind w:firstLine="709"/>
        <w:rPr>
          <w:rFonts w:cs="Arial"/>
          <w:color w:val="000000"/>
        </w:rPr>
      </w:pPr>
      <w:r w:rsidRPr="00DB0535">
        <w:rPr>
          <w:rFonts w:cs="Arial"/>
          <w:color w:val="000000"/>
        </w:rPr>
        <w:t>- воздушным транспортом - по тарифу экономического класса;</w:t>
      </w:r>
    </w:p>
    <w:p w:rsidR="006655F8" w:rsidRPr="00DB0535" w:rsidRDefault="006655F8" w:rsidP="00AD57AB">
      <w:pPr>
        <w:ind w:firstLine="709"/>
        <w:jc w:val="both"/>
        <w:rPr>
          <w:rFonts w:cs="Arial"/>
          <w:color w:val="000000"/>
        </w:rPr>
      </w:pPr>
      <w:r>
        <w:rPr>
          <w:rFonts w:cs="Arial"/>
          <w:color w:val="000000"/>
        </w:rPr>
        <w:t>-</w:t>
      </w:r>
      <w:r w:rsidR="00AD57AB">
        <w:rPr>
          <w:rFonts w:cs="Arial"/>
          <w:color w:val="000000"/>
        </w:rPr>
        <w:t xml:space="preserve"> </w:t>
      </w:r>
      <w:r w:rsidRPr="00DB0535">
        <w:rPr>
          <w:rFonts w:cs="Arial"/>
          <w:color w:val="000000"/>
        </w:rPr>
        <w:t>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6655F8" w:rsidRPr="00DB0535" w:rsidRDefault="006655F8" w:rsidP="006655F8">
      <w:pPr>
        <w:ind w:firstLine="709"/>
        <w:rPr>
          <w:rFonts w:cs="Arial"/>
          <w:color w:val="000000"/>
        </w:rPr>
      </w:pPr>
      <w:r w:rsidRPr="00DB0535">
        <w:rPr>
          <w:rFonts w:cs="Arial"/>
          <w:color w:val="000000"/>
        </w:rPr>
        <w:t>- автомобильным транспортом – в автобусе общего типа.</w:t>
      </w:r>
    </w:p>
    <w:p w:rsidR="006655F8" w:rsidRPr="00DB0535" w:rsidRDefault="006655F8" w:rsidP="006655F8">
      <w:pPr>
        <w:ind w:firstLine="709"/>
        <w:rPr>
          <w:rFonts w:cs="Arial"/>
          <w:color w:val="000000"/>
        </w:rPr>
      </w:pPr>
      <w:r w:rsidRPr="00DB0535">
        <w:rPr>
          <w:rFonts w:cs="Arial"/>
          <w:color w:val="000000"/>
        </w:rPr>
        <w:t>10. При отсутствии проездных документов оплата не производится.</w:t>
      </w:r>
    </w:p>
    <w:p w:rsidR="006655F8" w:rsidRPr="00DB0535" w:rsidRDefault="006655F8" w:rsidP="00AD57AB">
      <w:pPr>
        <w:ind w:firstLine="709"/>
        <w:jc w:val="both"/>
        <w:rPr>
          <w:rFonts w:cs="Arial"/>
          <w:color w:val="000000"/>
        </w:rPr>
      </w:pPr>
      <w:r w:rsidRPr="00DB0535">
        <w:rPr>
          <w:rFonts w:cs="Arial"/>
          <w:color w:val="000000"/>
        </w:rPr>
        <w:lastRenderedPageBreak/>
        <w:t>11. Командированному лицу оплачиваются расходы на проезд до станции, аэропорта при наличии документов (билетов), подтверждающих эти расходы.</w:t>
      </w:r>
    </w:p>
    <w:p w:rsidR="006655F8" w:rsidRPr="00DB0535" w:rsidRDefault="006655F8" w:rsidP="00AD57AB">
      <w:pPr>
        <w:ind w:firstLine="709"/>
        <w:jc w:val="both"/>
        <w:rPr>
          <w:rFonts w:cs="Arial"/>
          <w:color w:val="000000"/>
        </w:rPr>
      </w:pPr>
      <w:r w:rsidRPr="00DB0535">
        <w:rPr>
          <w:rFonts w:cs="Arial"/>
          <w:color w:val="000000"/>
        </w:rPr>
        <w:t xml:space="preserve">12. По решению </w:t>
      </w:r>
      <w:r w:rsidR="00AD57AB">
        <w:rPr>
          <w:rFonts w:cs="Arial"/>
          <w:color w:val="000000"/>
        </w:rPr>
        <w:t>главы Администрации сельского поселения</w:t>
      </w:r>
      <w:r w:rsidRPr="00DB0535">
        <w:rPr>
          <w:rFonts w:cs="Arial"/>
          <w:color w:val="000000"/>
        </w:rPr>
        <w:t xml:space="preserve">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автомобильным транспортом сверх норм, установленных Положением, в пределах сре</w:t>
      </w:r>
      <w:r>
        <w:rPr>
          <w:rFonts w:cs="Arial"/>
          <w:color w:val="000000"/>
        </w:rPr>
        <w:t xml:space="preserve">дств, предусмотренных в бюджете </w:t>
      </w:r>
      <w:r w:rsidR="008A1B2C" w:rsidRPr="008A1B2C">
        <w:rPr>
          <w:rFonts w:eastAsiaTheme="minorHAnsi"/>
          <w:lang w:eastAsia="en-US"/>
        </w:rPr>
        <w:t>Барило-Крепинского</w:t>
      </w:r>
      <w:r w:rsidR="00AD57AB">
        <w:rPr>
          <w:rFonts w:cs="Arial"/>
          <w:color w:val="000000"/>
        </w:rPr>
        <w:t xml:space="preserve"> сельского поселения </w:t>
      </w:r>
      <w:r w:rsidRPr="00DB0535">
        <w:rPr>
          <w:rFonts w:cs="Arial"/>
          <w:color w:val="000000"/>
        </w:rPr>
        <w:t xml:space="preserve">на содержание </w:t>
      </w:r>
      <w:r w:rsidR="00AD57AB">
        <w:rPr>
          <w:rFonts w:cs="Arial"/>
          <w:color w:val="000000"/>
        </w:rPr>
        <w:t xml:space="preserve">Администрации </w:t>
      </w:r>
      <w:r w:rsidR="008A1B2C" w:rsidRPr="008A1B2C">
        <w:rPr>
          <w:rFonts w:eastAsiaTheme="minorHAnsi"/>
          <w:lang w:eastAsia="en-US"/>
        </w:rPr>
        <w:t>Барило-Крепинского</w:t>
      </w:r>
      <w:r w:rsidR="008A1B2C" w:rsidRPr="008A1B2C">
        <w:t xml:space="preserve"> </w:t>
      </w:r>
      <w:r w:rsidR="00AD57AB">
        <w:rPr>
          <w:rFonts w:cs="Arial"/>
          <w:color w:val="000000"/>
        </w:rPr>
        <w:t>сельского поселения</w:t>
      </w:r>
      <w:r w:rsidRPr="00DB0535">
        <w:rPr>
          <w:rFonts w:cs="Arial"/>
          <w:color w:val="000000"/>
        </w:rPr>
        <w:t>.</w:t>
      </w:r>
    </w:p>
    <w:p w:rsidR="006655F8" w:rsidRPr="00DB0535" w:rsidRDefault="006655F8" w:rsidP="006655F8">
      <w:pPr>
        <w:ind w:firstLine="709"/>
        <w:rPr>
          <w:rFonts w:cs="Arial"/>
          <w:color w:val="000000"/>
        </w:rPr>
      </w:pPr>
      <w:r w:rsidRPr="00DB0535">
        <w:rPr>
          <w:rFonts w:cs="Arial"/>
          <w:color w:val="000000"/>
        </w:rPr>
        <w:t>13. Выплата суточных производится в следующих размерах:</w:t>
      </w:r>
    </w:p>
    <w:p w:rsidR="006655F8" w:rsidRPr="00DB0535" w:rsidRDefault="006655F8" w:rsidP="00AD57AB">
      <w:pPr>
        <w:ind w:firstLine="709"/>
        <w:jc w:val="both"/>
        <w:rPr>
          <w:rFonts w:cs="Arial"/>
          <w:color w:val="000000"/>
        </w:rPr>
      </w:pPr>
      <w:r w:rsidRPr="00DB0535">
        <w:rPr>
          <w:rFonts w:cs="Arial"/>
          <w:color w:val="000000"/>
        </w:rPr>
        <w:t>- при направлении в командировку в города Москв</w:t>
      </w:r>
      <w:r>
        <w:rPr>
          <w:rFonts w:cs="Arial"/>
          <w:color w:val="000000"/>
        </w:rPr>
        <w:t xml:space="preserve">у и Санкт-Петербург - в размере </w:t>
      </w:r>
      <w:r w:rsidRPr="00DB0535">
        <w:rPr>
          <w:rFonts w:cs="Arial"/>
          <w:color w:val="000000"/>
        </w:rPr>
        <w:t>500</w:t>
      </w:r>
      <w:r>
        <w:rPr>
          <w:rFonts w:cs="Arial"/>
          <w:color w:val="000000"/>
        </w:rPr>
        <w:t xml:space="preserve"> </w:t>
      </w:r>
      <w:r w:rsidRPr="00DB0535">
        <w:rPr>
          <w:rFonts w:cs="Arial"/>
          <w:color w:val="000000"/>
        </w:rPr>
        <w:t>рублей;</w:t>
      </w:r>
    </w:p>
    <w:p w:rsidR="006655F8" w:rsidRPr="00DB0535" w:rsidRDefault="006655F8" w:rsidP="00AD57AB">
      <w:pPr>
        <w:ind w:firstLine="709"/>
        <w:jc w:val="both"/>
        <w:rPr>
          <w:rFonts w:cs="Arial"/>
          <w:color w:val="000000"/>
        </w:rPr>
      </w:pPr>
      <w:r>
        <w:rPr>
          <w:rFonts w:cs="Arial"/>
          <w:color w:val="000000"/>
        </w:rPr>
        <w:t xml:space="preserve">-при направлении в командировку в </w:t>
      </w:r>
      <w:r w:rsidRPr="00DB0535">
        <w:rPr>
          <w:rFonts w:cs="Arial"/>
          <w:color w:val="000000"/>
        </w:rPr>
        <w:t>краевые и областные центры</w:t>
      </w:r>
      <w:r>
        <w:rPr>
          <w:rFonts w:cs="Arial"/>
          <w:color w:val="000000"/>
        </w:rPr>
        <w:t xml:space="preserve"> субъектов Российской Федерации </w:t>
      </w:r>
      <w:r w:rsidRPr="00DB0535">
        <w:rPr>
          <w:rFonts w:cs="Arial"/>
          <w:color w:val="000000"/>
        </w:rPr>
        <w:t>и другие населённые пункты</w:t>
      </w:r>
      <w:r>
        <w:rPr>
          <w:rFonts w:cs="Arial"/>
          <w:color w:val="000000"/>
        </w:rPr>
        <w:t xml:space="preserve"> </w:t>
      </w:r>
      <w:r w:rsidRPr="00DB0535">
        <w:rPr>
          <w:rFonts w:cs="Arial"/>
          <w:color w:val="000000"/>
        </w:rPr>
        <w:t>- в размере 300 рублей;</w:t>
      </w:r>
    </w:p>
    <w:p w:rsidR="006655F8" w:rsidRDefault="006655F8" w:rsidP="00AD57AB">
      <w:pPr>
        <w:ind w:firstLine="709"/>
        <w:jc w:val="both"/>
        <w:rPr>
          <w:rFonts w:cs="Arial"/>
          <w:color w:val="000000"/>
        </w:rPr>
      </w:pPr>
      <w:r w:rsidRPr="00DB0535">
        <w:rPr>
          <w:rFonts w:cs="Arial"/>
          <w:color w:val="000000"/>
        </w:rPr>
        <w:t xml:space="preserve">-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w:t>
      </w:r>
      <w:r>
        <w:rPr>
          <w:rFonts w:cs="Arial"/>
          <w:color w:val="000000"/>
        </w:rPr>
        <w:t xml:space="preserve">области и Херсонской области, - </w:t>
      </w:r>
      <w:r w:rsidRPr="00DB0535">
        <w:rPr>
          <w:rFonts w:cs="Arial"/>
          <w:color w:val="000000"/>
        </w:rPr>
        <w:t>в размере 8480 рублей.</w:t>
      </w:r>
    </w:p>
    <w:p w:rsidR="006655F8" w:rsidRPr="00DB0535" w:rsidRDefault="006655F8" w:rsidP="00AD57AB">
      <w:pPr>
        <w:autoSpaceDE w:val="0"/>
        <w:autoSpaceDN w:val="0"/>
        <w:adjustRightInd w:val="0"/>
        <w:ind w:firstLine="709"/>
        <w:jc w:val="both"/>
        <w:rPr>
          <w:rFonts w:cs="Arial"/>
          <w:color w:val="000000"/>
        </w:rPr>
      </w:pPr>
      <w:r>
        <w:rPr>
          <w:rFonts w:eastAsia="Calibri" w:cs="Arial"/>
          <w:lang w:eastAsia="en-US"/>
        </w:rPr>
        <w:t>14</w:t>
      </w:r>
      <w:r w:rsidRPr="00AD395E">
        <w:rPr>
          <w:rFonts w:eastAsia="Calibri" w:cs="Arial"/>
          <w:lang w:eastAsia="en-US"/>
        </w:rPr>
        <w:t>. 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денежное содержание (заработная плата) выплачивается в двойном размере.</w:t>
      </w:r>
    </w:p>
    <w:p w:rsidR="006655F8" w:rsidRPr="00DB0535" w:rsidRDefault="006655F8" w:rsidP="00AD57AB">
      <w:pPr>
        <w:ind w:firstLine="709"/>
        <w:jc w:val="both"/>
        <w:rPr>
          <w:rFonts w:cs="Arial"/>
          <w:color w:val="000000"/>
        </w:rPr>
      </w:pPr>
      <w:r w:rsidRPr="00DB0535">
        <w:rPr>
          <w:rFonts w:cs="Arial"/>
          <w:color w:val="000000"/>
        </w:rPr>
        <w:t>1</w:t>
      </w:r>
      <w:r>
        <w:rPr>
          <w:rFonts w:cs="Arial"/>
          <w:color w:val="000000"/>
        </w:rPr>
        <w:t>5</w:t>
      </w:r>
      <w:r w:rsidRPr="00DB0535">
        <w:rPr>
          <w:rFonts w:cs="Arial"/>
          <w:color w:val="000000"/>
        </w:rPr>
        <w:t xml:space="preserve">. По возвращении из служебной командировки командированное лицо обязано в течение трех рабочих дней представить </w:t>
      </w:r>
      <w:r>
        <w:rPr>
          <w:rFonts w:cs="Arial"/>
          <w:color w:val="000000"/>
        </w:rPr>
        <w:t xml:space="preserve">в </w:t>
      </w:r>
      <w:r w:rsidR="00A56D96">
        <w:rPr>
          <w:rFonts w:cs="Arial"/>
          <w:color w:val="000000"/>
        </w:rPr>
        <w:t xml:space="preserve">Администрацию </w:t>
      </w:r>
      <w:r w:rsidR="008A1B2C" w:rsidRPr="008A1B2C">
        <w:rPr>
          <w:rFonts w:eastAsiaTheme="minorHAnsi"/>
          <w:lang w:eastAsia="en-US"/>
        </w:rPr>
        <w:t>Барило-Крепинского</w:t>
      </w:r>
      <w:r w:rsidR="00A56D96">
        <w:rPr>
          <w:rFonts w:cs="Arial"/>
          <w:color w:val="000000"/>
        </w:rPr>
        <w:t xml:space="preserve"> сельского поселения </w:t>
      </w:r>
      <w:r w:rsidRPr="00DB0535">
        <w:rPr>
          <w:rFonts w:cs="Arial"/>
          <w:color w:val="000000"/>
        </w:rPr>
        <w:t>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6655F8" w:rsidRPr="00DB0535" w:rsidRDefault="006655F8" w:rsidP="00A56D96">
      <w:pPr>
        <w:ind w:firstLine="709"/>
        <w:jc w:val="both"/>
        <w:rPr>
          <w:rFonts w:cs="Arial"/>
          <w:color w:val="000000"/>
        </w:rPr>
      </w:pPr>
      <w:r w:rsidRPr="00DB0535">
        <w:rPr>
          <w:rFonts w:cs="Arial"/>
          <w:color w:val="000000"/>
        </w:rPr>
        <w:t>1</w:t>
      </w:r>
      <w:r>
        <w:rPr>
          <w:rFonts w:cs="Arial"/>
          <w:color w:val="000000"/>
        </w:rPr>
        <w:t>6</w:t>
      </w:r>
      <w:r w:rsidRPr="00DB0535">
        <w:rPr>
          <w:rFonts w:cs="Arial"/>
          <w:color w:val="000000"/>
        </w:rPr>
        <w:t xml:space="preserve">.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копия лицензии </w:t>
      </w:r>
      <w:r w:rsidRPr="00DB0535">
        <w:rPr>
          <w:rFonts w:cs="Arial"/>
          <w:color w:val="000000"/>
        </w:rPr>
        <w:lastRenderedPageBreak/>
        <w:t>образовательного учреждения, документ о получении дополнительного профессионального образования).</w:t>
      </w:r>
    </w:p>
    <w:p w:rsidR="006655F8" w:rsidRPr="00DB0535" w:rsidRDefault="006655F8" w:rsidP="00A56D96">
      <w:pPr>
        <w:ind w:firstLine="709"/>
        <w:jc w:val="both"/>
        <w:rPr>
          <w:rFonts w:cs="Arial"/>
          <w:color w:val="000000"/>
        </w:rPr>
      </w:pPr>
      <w:r w:rsidRPr="00DB0535">
        <w:rPr>
          <w:rFonts w:cs="Arial"/>
          <w:color w:val="000000"/>
        </w:rPr>
        <w:t>1</w:t>
      </w:r>
      <w:r>
        <w:rPr>
          <w:rFonts w:cs="Arial"/>
          <w:color w:val="000000"/>
        </w:rPr>
        <w:t>7</w:t>
      </w:r>
      <w:r w:rsidRPr="00DB0535">
        <w:rPr>
          <w:rFonts w:cs="Arial"/>
          <w:color w:val="000000"/>
        </w:rPr>
        <w:t xml:space="preserve">. 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w:t>
      </w:r>
      <w:r w:rsidR="00A56D96">
        <w:rPr>
          <w:rFonts w:cs="Arial"/>
          <w:color w:val="000000"/>
        </w:rPr>
        <w:t xml:space="preserve">главы Администрации </w:t>
      </w:r>
      <w:r w:rsidR="008A1B2C" w:rsidRPr="008A1B2C">
        <w:rPr>
          <w:rFonts w:eastAsiaTheme="minorHAnsi"/>
          <w:lang w:eastAsia="en-US"/>
        </w:rPr>
        <w:t>Барило-Крепинского</w:t>
      </w:r>
      <w:r w:rsidR="00A56D96">
        <w:rPr>
          <w:rFonts w:cs="Arial"/>
          <w:color w:val="000000"/>
        </w:rPr>
        <w:t xml:space="preserve"> сельского поселения</w:t>
      </w:r>
      <w:r w:rsidRPr="00DB0535">
        <w:rPr>
          <w:rFonts w:cs="Arial"/>
          <w:color w:val="000000"/>
        </w:rPr>
        <w:t xml:space="preserve">), возмещаются </w:t>
      </w:r>
      <w:r w:rsidR="00A56D96">
        <w:rPr>
          <w:rFonts w:cs="Arial"/>
          <w:color w:val="000000"/>
        </w:rPr>
        <w:t xml:space="preserve">Администрацией </w:t>
      </w:r>
      <w:r w:rsidR="008A1B2C" w:rsidRPr="008A1B2C">
        <w:rPr>
          <w:rFonts w:eastAsiaTheme="minorHAnsi"/>
          <w:lang w:eastAsia="en-US"/>
        </w:rPr>
        <w:t>Барило-Крепинского</w:t>
      </w:r>
      <w:r w:rsidR="00A56D96">
        <w:rPr>
          <w:rFonts w:cs="Arial"/>
          <w:color w:val="000000"/>
        </w:rPr>
        <w:t xml:space="preserve"> сельского поселения </w:t>
      </w:r>
      <w:r w:rsidRPr="00DB0535">
        <w:rPr>
          <w:rFonts w:cs="Arial"/>
          <w:color w:val="000000"/>
        </w:rPr>
        <w:t>за счет сре</w:t>
      </w:r>
      <w:r>
        <w:rPr>
          <w:rFonts w:cs="Arial"/>
          <w:color w:val="000000"/>
        </w:rPr>
        <w:t xml:space="preserve">дств, предусмотренных в бюджете </w:t>
      </w:r>
      <w:r w:rsidR="008A1B2C" w:rsidRPr="008A1B2C">
        <w:rPr>
          <w:rFonts w:eastAsiaTheme="minorHAnsi"/>
          <w:lang w:eastAsia="en-US"/>
        </w:rPr>
        <w:t>Барило-Крепинского</w:t>
      </w:r>
      <w:r w:rsidR="00A56D96">
        <w:rPr>
          <w:rFonts w:cs="Arial"/>
          <w:color w:val="000000"/>
        </w:rPr>
        <w:t xml:space="preserve"> сельского поселения</w:t>
      </w:r>
      <w:r>
        <w:rPr>
          <w:rFonts w:cs="Arial"/>
          <w:color w:val="000000"/>
        </w:rPr>
        <w:t xml:space="preserve"> </w:t>
      </w:r>
      <w:r w:rsidRPr="00DB0535">
        <w:rPr>
          <w:rFonts w:cs="Arial"/>
          <w:color w:val="000000"/>
        </w:rPr>
        <w:t xml:space="preserve">на содержание </w:t>
      </w:r>
      <w:r w:rsidR="00A56D96">
        <w:rPr>
          <w:rFonts w:cs="Arial"/>
          <w:color w:val="000000"/>
        </w:rPr>
        <w:t xml:space="preserve">Администрации </w:t>
      </w:r>
      <w:r w:rsidR="008A1B2C" w:rsidRPr="008A1B2C">
        <w:rPr>
          <w:rFonts w:eastAsiaTheme="minorHAnsi"/>
          <w:lang w:eastAsia="en-US"/>
        </w:rPr>
        <w:t>Барило-Крепинского</w:t>
      </w:r>
      <w:r w:rsidR="00A56D96">
        <w:rPr>
          <w:rFonts w:cs="Arial"/>
          <w:color w:val="000000"/>
        </w:rPr>
        <w:t xml:space="preserve"> сельского поселения</w:t>
      </w:r>
      <w:r w:rsidRPr="00DB0535">
        <w:rPr>
          <w:rFonts w:cs="Arial"/>
          <w:color w:val="000000"/>
        </w:rPr>
        <w:t>.</w:t>
      </w:r>
    </w:p>
    <w:p w:rsidR="006655F8" w:rsidRPr="00DB0535" w:rsidRDefault="006655F8" w:rsidP="00A56D96">
      <w:pPr>
        <w:ind w:firstLine="709"/>
        <w:jc w:val="both"/>
        <w:rPr>
          <w:rFonts w:cs="Arial"/>
          <w:color w:val="000000"/>
        </w:rPr>
      </w:pPr>
      <w:r>
        <w:rPr>
          <w:rFonts w:cs="Arial"/>
          <w:color w:val="000000"/>
        </w:rPr>
        <w:t xml:space="preserve">18. </w:t>
      </w:r>
      <w:r w:rsidRPr="00DB0535">
        <w:rPr>
          <w:rFonts w:cs="Arial"/>
          <w:color w:val="000000"/>
        </w:rPr>
        <w:t xml:space="preserve">Возмещение иных расходов, связанных со служебной командировкой, произведенных с разрешения </w:t>
      </w:r>
      <w:r w:rsidR="00A56D96">
        <w:rPr>
          <w:rFonts w:cs="Arial"/>
          <w:color w:val="000000"/>
        </w:rPr>
        <w:t xml:space="preserve">главы Администрации </w:t>
      </w:r>
      <w:r w:rsidR="008A1B2C" w:rsidRPr="008A1B2C">
        <w:rPr>
          <w:rFonts w:eastAsiaTheme="minorHAnsi"/>
          <w:lang w:eastAsia="en-US"/>
        </w:rPr>
        <w:t>Барило-Крепинского</w:t>
      </w:r>
      <w:r w:rsidR="00A56D96">
        <w:rPr>
          <w:rFonts w:cs="Arial"/>
          <w:color w:val="000000"/>
        </w:rPr>
        <w:t xml:space="preserve"> сельского поселения</w:t>
      </w:r>
      <w:r w:rsidRPr="00DB0535">
        <w:rPr>
          <w:rFonts w:cs="Arial"/>
          <w:color w:val="000000"/>
        </w:rPr>
        <w:t>, осуществляется при представлении документов, подтверждающих эти расходы.</w:t>
      </w:r>
    </w:p>
    <w:p w:rsidR="006655F8" w:rsidRDefault="006655F8" w:rsidP="006655F8">
      <w:pPr>
        <w:ind w:firstLine="709"/>
        <w:rPr>
          <w:rFonts w:cs="Arial"/>
          <w:color w:val="000000"/>
        </w:rPr>
      </w:pPr>
      <w:r>
        <w:rPr>
          <w:rFonts w:cs="Arial"/>
          <w:color w:val="000000"/>
        </w:rPr>
        <w:t xml:space="preserve"> </w:t>
      </w:r>
    </w:p>
    <w:p w:rsidR="006655F8" w:rsidRDefault="006655F8" w:rsidP="006655F8"/>
    <w:p w:rsidR="006655F8" w:rsidRDefault="006655F8" w:rsidP="006655F8"/>
    <w:p w:rsidR="006655F8" w:rsidRDefault="006655F8" w:rsidP="006655F8">
      <w:pPr>
        <w:jc w:val="center"/>
      </w:pPr>
    </w:p>
    <w:sectPr w:rsidR="006655F8" w:rsidSect="0054418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C1C"/>
    <w:multiLevelType w:val="hybridMultilevel"/>
    <w:tmpl w:val="19F4E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990B8F"/>
    <w:multiLevelType w:val="hybridMultilevel"/>
    <w:tmpl w:val="43A225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F8"/>
    <w:rsid w:val="002C5984"/>
    <w:rsid w:val="0054418E"/>
    <w:rsid w:val="00622B60"/>
    <w:rsid w:val="006655F8"/>
    <w:rsid w:val="006A4CE7"/>
    <w:rsid w:val="00757BA2"/>
    <w:rsid w:val="008A1B2C"/>
    <w:rsid w:val="00A56D96"/>
    <w:rsid w:val="00AD5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12464-5C4F-4406-A4E0-577BFFEB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F8"/>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6655F8"/>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655F8"/>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655F8"/>
    <w:rPr>
      <w:rFonts w:ascii="Tahoma" w:hAnsi="Tahoma" w:cs="Tahoma"/>
      <w:sz w:val="16"/>
      <w:szCs w:val="16"/>
    </w:rPr>
  </w:style>
  <w:style w:type="character" w:customStyle="1" w:styleId="a4">
    <w:name w:val="Текст выноски Знак"/>
    <w:basedOn w:val="a0"/>
    <w:link w:val="a3"/>
    <w:uiPriority w:val="99"/>
    <w:semiHidden/>
    <w:rsid w:val="006655F8"/>
    <w:rPr>
      <w:rFonts w:ascii="Tahoma" w:eastAsia="Times New Roman" w:hAnsi="Tahoma" w:cs="Tahoma"/>
      <w:sz w:val="16"/>
      <w:szCs w:val="16"/>
      <w:lang w:eastAsia="ru-RU"/>
    </w:rPr>
  </w:style>
  <w:style w:type="paragraph" w:styleId="a5">
    <w:name w:val="List Paragraph"/>
    <w:basedOn w:val="a"/>
    <w:uiPriority w:val="34"/>
    <w:qFormat/>
    <w:rsid w:val="006A4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ED59-7EC7-460E-B226-161DE31E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User4455445</cp:lastModifiedBy>
  <cp:revision>2</cp:revision>
  <cp:lastPrinted>2023-12-20T05:13:00Z</cp:lastPrinted>
  <dcterms:created xsi:type="dcterms:W3CDTF">2023-12-20T05:18:00Z</dcterms:created>
  <dcterms:modified xsi:type="dcterms:W3CDTF">2023-12-20T05:18:00Z</dcterms:modified>
</cp:coreProperties>
</file>