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24" w:rsidRPr="00832424" w:rsidRDefault="00832424" w:rsidP="00B0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«БАРИЛО-КРЕПИНСКОЕСЕЛЬСКОЕ ПОСЕЛЕНИЕ»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424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832424" w:rsidRPr="00832424" w:rsidRDefault="00832424" w:rsidP="00832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DA7" w:rsidRDefault="009B6DA7" w:rsidP="00832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00A2">
        <w:rPr>
          <w:rFonts w:ascii="Times New Roman" w:eastAsia="Times New Roman" w:hAnsi="Times New Roman" w:cs="Times New Roman"/>
          <w:sz w:val="24"/>
          <w:szCs w:val="24"/>
        </w:rPr>
        <w:tab/>
      </w:r>
      <w:r w:rsidR="006B00A2">
        <w:rPr>
          <w:rFonts w:ascii="Times New Roman" w:eastAsia="Times New Roman" w:hAnsi="Times New Roman" w:cs="Times New Roman"/>
          <w:sz w:val="24"/>
          <w:szCs w:val="24"/>
        </w:rPr>
        <w:tab/>
      </w:r>
      <w:r w:rsidR="006B00A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9B6DA7" w:rsidRPr="009B6DA7" w:rsidRDefault="009B6DA7" w:rsidP="009B6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DA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B6DA7" w:rsidRPr="009B6DA7" w:rsidRDefault="009B6DA7" w:rsidP="009B6DA7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A7" w:rsidRPr="009B6DA7" w:rsidRDefault="00B07479" w:rsidP="00B0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15.03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>.20</w:t>
      </w:r>
      <w:r w:rsidR="00832424">
        <w:rPr>
          <w:rFonts w:ascii="Times New Roman" w:hAnsi="Times New Roman" w:cs="Times New Roman"/>
          <w:bCs/>
          <w:sz w:val="28"/>
          <w:szCs w:val="28"/>
        </w:rPr>
        <w:t>21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135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24        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324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B6DA7" w:rsidRPr="009B6DA7">
        <w:rPr>
          <w:rFonts w:ascii="Times New Roman" w:hAnsi="Times New Roman" w:cs="Times New Roman"/>
          <w:bCs/>
          <w:sz w:val="28"/>
          <w:szCs w:val="28"/>
        </w:rPr>
        <w:t xml:space="preserve">      сл.</w:t>
      </w:r>
      <w:r w:rsidR="00832424">
        <w:rPr>
          <w:rFonts w:ascii="Times New Roman" w:hAnsi="Times New Roman" w:cs="Times New Roman"/>
          <w:bCs/>
          <w:sz w:val="28"/>
          <w:szCs w:val="28"/>
        </w:rPr>
        <w:t xml:space="preserve"> Барило-Крепинская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0F6" w:rsidRPr="007770F6" w:rsidRDefault="006B00A2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0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770F6" w:rsidRPr="007770F6">
        <w:rPr>
          <w:rFonts w:ascii="Times New Roman" w:hAnsi="Times New Roman" w:cs="Times New Roman"/>
          <w:sz w:val="28"/>
          <w:szCs w:val="28"/>
        </w:rPr>
        <w:t xml:space="preserve">Положения о предоставлении </w:t>
      </w:r>
    </w:p>
    <w:p w:rsidR="007770F6" w:rsidRDefault="007770F6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0F6">
        <w:rPr>
          <w:rFonts w:ascii="Times New Roman" w:hAnsi="Times New Roman" w:cs="Times New Roman"/>
          <w:sz w:val="28"/>
          <w:szCs w:val="28"/>
        </w:rPr>
        <w:t xml:space="preserve">лицом, поступающим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</w:p>
    <w:p w:rsidR="007770F6" w:rsidRPr="007770F6" w:rsidRDefault="007770F6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0F6">
        <w:rPr>
          <w:rFonts w:ascii="Times New Roman" w:hAnsi="Times New Roman" w:cs="Times New Roman"/>
          <w:sz w:val="28"/>
          <w:szCs w:val="28"/>
        </w:rPr>
        <w:t>муниципального бюджетного учреждения,</w:t>
      </w:r>
    </w:p>
    <w:p w:rsidR="007770F6" w:rsidRPr="007770F6" w:rsidRDefault="007770F6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7770F6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7770F6" w:rsidRPr="007770F6" w:rsidRDefault="007770F6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доходах, об имуществе и</w:t>
      </w:r>
      <w:r w:rsidRPr="0077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обязательствах </w:t>
      </w:r>
    </w:p>
    <w:p w:rsidR="007770F6" w:rsidRPr="007770F6" w:rsidRDefault="007770F6" w:rsidP="0077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В соответствии с </w:t>
      </w:r>
      <w:proofErr w:type="gramStart"/>
      <w:r w:rsidRPr="006B00A2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.4 </w:t>
      </w:r>
      <w:r w:rsidRPr="006B00A2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Pr="006B00A2">
        <w:rPr>
          <w:sz w:val="28"/>
          <w:szCs w:val="28"/>
        </w:rPr>
        <w:t xml:space="preserve">275 Трудового кодекса Российской Федерации, Постановлением Правительства Российской Федерации от 13 марта 2013 </w:t>
      </w:r>
      <w:r>
        <w:rPr>
          <w:sz w:val="28"/>
          <w:szCs w:val="28"/>
        </w:rPr>
        <w:t xml:space="preserve">               № </w:t>
      </w:r>
      <w:r w:rsidRPr="006B00A2">
        <w:rPr>
          <w:sz w:val="28"/>
          <w:szCs w:val="28"/>
        </w:rPr>
        <w:t xml:space="preserve"> 208 </w:t>
      </w:r>
      <w:r>
        <w:rPr>
          <w:sz w:val="28"/>
          <w:szCs w:val="28"/>
        </w:rPr>
        <w:t>«</w:t>
      </w:r>
      <w:r w:rsidRPr="006B00A2">
        <w:rPr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6B00A2">
        <w:rPr>
          <w:sz w:val="28"/>
          <w:szCs w:val="28"/>
        </w:rPr>
        <w:t>работу</w:t>
      </w:r>
      <w:proofErr w:type="gramEnd"/>
      <w:r w:rsidRPr="006B00A2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>
        <w:rPr>
          <w:sz w:val="28"/>
          <w:szCs w:val="28"/>
        </w:rPr>
        <w:t>уги) и несовершеннолетних детей»</w:t>
      </w:r>
      <w:r w:rsidRPr="006B00A2">
        <w:rPr>
          <w:sz w:val="28"/>
          <w:szCs w:val="28"/>
        </w:rPr>
        <w:t>, Постановлением Правительства Ростовской области от 06.02.2019</w:t>
      </w:r>
      <w:r>
        <w:rPr>
          <w:sz w:val="28"/>
          <w:szCs w:val="28"/>
        </w:rPr>
        <w:t xml:space="preserve">                       № </w:t>
      </w:r>
      <w:r w:rsidRPr="006B00A2">
        <w:rPr>
          <w:sz w:val="28"/>
          <w:szCs w:val="28"/>
        </w:rPr>
        <w:t xml:space="preserve">55 </w:t>
      </w:r>
      <w:r>
        <w:rPr>
          <w:sz w:val="28"/>
          <w:szCs w:val="28"/>
        </w:rPr>
        <w:t>«</w:t>
      </w:r>
      <w:r w:rsidRPr="006B00A2">
        <w:rPr>
          <w:sz w:val="28"/>
          <w:szCs w:val="28"/>
        </w:rPr>
        <w:t xml:space="preserve">О внесении изменений в постановление Правительства Ростовской области от 26.02.2013 </w:t>
      </w:r>
      <w:r>
        <w:rPr>
          <w:sz w:val="28"/>
          <w:szCs w:val="28"/>
        </w:rPr>
        <w:t>№ 92»</w:t>
      </w:r>
      <w:r w:rsidRPr="006B00A2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 xml:space="preserve">ом </w:t>
      </w:r>
      <w:r w:rsidRPr="006B00A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="00832424">
        <w:rPr>
          <w:sz w:val="28"/>
          <w:szCs w:val="28"/>
        </w:rPr>
        <w:t>Барило-Крепинское</w:t>
      </w:r>
      <w:r>
        <w:rPr>
          <w:sz w:val="28"/>
          <w:szCs w:val="28"/>
        </w:rPr>
        <w:t xml:space="preserve"> сельское поселение», </w:t>
      </w:r>
      <w:r w:rsidRPr="006B00A2">
        <w:rPr>
          <w:sz w:val="28"/>
          <w:szCs w:val="28"/>
        </w:rPr>
        <w:t>-</w:t>
      </w:r>
    </w:p>
    <w:p w:rsidR="00B61F35" w:rsidRDefault="00B61F35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F35" w:rsidRPr="00B61F35" w:rsidRDefault="002D41D1" w:rsidP="00B61F3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61F35">
        <w:rPr>
          <w:rFonts w:ascii="Times New Roman" w:hAnsi="Times New Roman" w:cs="Times New Roman"/>
          <w:sz w:val="28"/>
          <w:szCs w:val="28"/>
        </w:rPr>
        <w:t>:</w:t>
      </w:r>
    </w:p>
    <w:p w:rsidR="009B6DA7" w:rsidRDefault="009B6DA7" w:rsidP="009B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0A2" w:rsidRPr="002717C5" w:rsidRDefault="006B00A2" w:rsidP="002717C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70F6" w:rsidRPr="002717C5">
        <w:rPr>
          <w:rFonts w:ascii="Times New Roman" w:hAnsi="Times New Roman" w:cs="Times New Roman"/>
          <w:sz w:val="28"/>
          <w:szCs w:val="28"/>
        </w:rPr>
        <w:t>Положени</w:t>
      </w:r>
      <w:r w:rsidR="00CE1FBD">
        <w:rPr>
          <w:rFonts w:ascii="Times New Roman" w:hAnsi="Times New Roman" w:cs="Times New Roman"/>
          <w:sz w:val="28"/>
          <w:szCs w:val="28"/>
        </w:rPr>
        <w:t xml:space="preserve">е </w:t>
      </w:r>
      <w:r w:rsidR="007770F6" w:rsidRPr="002717C5">
        <w:rPr>
          <w:rFonts w:ascii="Times New Roman" w:hAnsi="Times New Roman" w:cs="Times New Roman"/>
          <w:sz w:val="28"/>
          <w:szCs w:val="28"/>
        </w:rPr>
        <w:t>о предоставлении лицом, поступающим на должность руководителя муниципального бюджетного учреждения, руководителем муниципального бюджетного учреждения сведений о доходах, об имуществе и обязательствах имущественного характера</w:t>
      </w:r>
      <w:r w:rsidRPr="002717C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B00A2" w:rsidRPr="002717C5" w:rsidRDefault="00832424" w:rsidP="00C71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00A2" w:rsidRPr="00271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00A2" w:rsidRPr="002717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01B20" w:rsidRPr="002717C5" w:rsidRDefault="00832424" w:rsidP="00C71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1B20" w:rsidRPr="00271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01B20" w:rsidRPr="002717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01B20" w:rsidRPr="002717C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B00A2" w:rsidRDefault="006B00A2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71FFF" w:rsidRPr="00C01B20" w:rsidRDefault="00C01B20" w:rsidP="0083242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Глава Администрации</w:t>
      </w:r>
    </w:p>
    <w:p w:rsidR="00C01B20" w:rsidRPr="00C01B20" w:rsidRDefault="00832424" w:rsidP="0083242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Барило-Крепинского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А.В. Букуров</w:t>
      </w:r>
      <w:r w:rsidR="00C01B20" w:rsidRPr="00C0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6B00A2" w:rsidRDefault="006B00A2" w:rsidP="00C01B2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07479" w:rsidRDefault="00B07479" w:rsidP="00832424">
      <w:pPr>
        <w:shd w:val="clear" w:color="auto" w:fill="FFFFFF"/>
        <w:spacing w:after="0" w:line="240" w:lineRule="auto"/>
        <w:ind w:left="4956" w:firstLine="70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71FFF" w:rsidRPr="00B71FFF" w:rsidRDefault="00B71FFF" w:rsidP="00832424">
      <w:pPr>
        <w:shd w:val="clear" w:color="auto" w:fill="FFFFFF"/>
        <w:spacing w:after="0" w:line="240" w:lineRule="auto"/>
        <w:ind w:left="4956" w:firstLine="70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</w:t>
      </w:r>
    </w:p>
    <w:p w:rsidR="00B71FFF" w:rsidRPr="00B71FFF" w:rsidRDefault="00B71FFF" w:rsidP="00832424">
      <w:pPr>
        <w:shd w:val="clear" w:color="auto" w:fill="FFFFFF"/>
        <w:spacing w:after="0" w:line="240" w:lineRule="auto"/>
        <w:ind w:left="5664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к </w:t>
      </w:r>
      <w:r w:rsidR="00832424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постановлени</w:t>
      </w:r>
      <w:r w:rsidR="00B0747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8324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</w:t>
      </w:r>
    </w:p>
    <w:p w:rsidR="00B71FFF" w:rsidRPr="00B71FFF" w:rsidRDefault="00832424" w:rsidP="00832424">
      <w:pPr>
        <w:shd w:val="clear" w:color="auto" w:fill="FFFFFF"/>
        <w:spacing w:after="0" w:line="240" w:lineRule="auto"/>
        <w:ind w:left="4956" w:firstLine="70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Барило-Крепинского</w:t>
      </w:r>
    </w:p>
    <w:p w:rsidR="00B71FFF" w:rsidRPr="00B71FFF" w:rsidRDefault="00B71FFF" w:rsidP="00832424">
      <w:pPr>
        <w:shd w:val="clear" w:color="auto" w:fill="FFFFFF"/>
        <w:spacing w:after="0" w:line="240" w:lineRule="auto"/>
        <w:ind w:left="4956" w:firstLine="70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сельского поселения </w:t>
      </w:r>
    </w:p>
    <w:p w:rsidR="00B71FFF" w:rsidRPr="00B71FFF" w:rsidRDefault="00B71FFF" w:rsidP="00832424">
      <w:pPr>
        <w:shd w:val="clear" w:color="auto" w:fill="FFFFFF"/>
        <w:spacing w:after="0" w:line="240" w:lineRule="auto"/>
        <w:ind w:left="4956" w:firstLine="708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B07479">
        <w:rPr>
          <w:rFonts w:ascii="Times New Roman" w:eastAsia="Times New Roman" w:hAnsi="Times New Roman" w:cs="Times New Roman"/>
          <w:spacing w:val="2"/>
          <w:sz w:val="24"/>
          <w:szCs w:val="24"/>
        </w:rPr>
        <w:t>15.03.2021</w:t>
      </w:r>
      <w:r w:rsidRPr="00B71F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</w:t>
      </w:r>
      <w:r w:rsidR="00B0747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</w:p>
    <w:p w:rsidR="006B00A2" w:rsidRDefault="006B00A2" w:rsidP="006B00A2">
      <w:pPr>
        <w:pStyle w:val="ConsPlusNormal"/>
        <w:ind w:firstLine="540"/>
        <w:jc w:val="both"/>
      </w:pPr>
    </w:p>
    <w:p w:rsidR="006B00A2" w:rsidRPr="006B00A2" w:rsidRDefault="00CE1FBD" w:rsidP="006B00A2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B00A2" w:rsidRPr="00CE1FBD" w:rsidRDefault="00CE1FBD" w:rsidP="006B00A2">
      <w:pPr>
        <w:pStyle w:val="ConsPlusNormal"/>
        <w:ind w:firstLine="540"/>
        <w:jc w:val="center"/>
        <w:rPr>
          <w:b/>
          <w:sz w:val="28"/>
          <w:szCs w:val="28"/>
        </w:rPr>
      </w:pPr>
      <w:r w:rsidRPr="00CE1FBD">
        <w:rPr>
          <w:b/>
          <w:sz w:val="28"/>
          <w:szCs w:val="28"/>
        </w:rPr>
        <w:t>о предоставлении лицом, поступающим на должность руководителя муниципального бюджетного учреждения, руководителем муниципального бюджетного учреждения сведений о доходах, об имуществе и обязательствах имущественного характера</w:t>
      </w:r>
    </w:p>
    <w:p w:rsidR="00CE1FBD" w:rsidRPr="006B00A2" w:rsidRDefault="00CE1FBD" w:rsidP="006B00A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1. </w:t>
      </w:r>
      <w:proofErr w:type="gramStart"/>
      <w:r w:rsidRPr="006B00A2">
        <w:rPr>
          <w:sz w:val="28"/>
          <w:szCs w:val="28"/>
        </w:rPr>
        <w:t>Настоящ</w:t>
      </w:r>
      <w:r w:rsidR="00CE1FBD">
        <w:rPr>
          <w:sz w:val="28"/>
          <w:szCs w:val="28"/>
        </w:rPr>
        <w:t>ее</w:t>
      </w:r>
      <w:r w:rsidRPr="006B00A2">
        <w:rPr>
          <w:sz w:val="28"/>
          <w:szCs w:val="28"/>
        </w:rPr>
        <w:t xml:space="preserve"> П</w:t>
      </w:r>
      <w:r w:rsidR="00CE1FBD">
        <w:rPr>
          <w:sz w:val="28"/>
          <w:szCs w:val="28"/>
        </w:rPr>
        <w:t xml:space="preserve">оложение </w:t>
      </w:r>
      <w:r w:rsidRPr="006B00A2">
        <w:rPr>
          <w:sz w:val="28"/>
          <w:szCs w:val="28"/>
        </w:rPr>
        <w:t>определя</w:t>
      </w:r>
      <w:r w:rsidR="00CE1FBD">
        <w:rPr>
          <w:sz w:val="28"/>
          <w:szCs w:val="28"/>
        </w:rPr>
        <w:t xml:space="preserve">ет </w:t>
      </w:r>
      <w:r w:rsidRPr="006B00A2">
        <w:rPr>
          <w:sz w:val="28"/>
          <w:szCs w:val="28"/>
        </w:rPr>
        <w:t>порядок представления лицом, поступающим на должность руководителя муниципального бюджетного учреждения (далее - гражданин), а также руководителем муниципального бюджетного учреждения (далее - руководитель муниципального учреждения)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</w:t>
      </w:r>
      <w:proofErr w:type="gramEnd"/>
      <w:r w:rsidRPr="006B00A2">
        <w:rPr>
          <w:sz w:val="28"/>
          <w:szCs w:val="28"/>
        </w:rPr>
        <w:t>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</w:t>
      </w:r>
      <w:r w:rsidR="00CE1FBD">
        <w:rPr>
          <w:sz w:val="28"/>
          <w:szCs w:val="28"/>
        </w:rPr>
        <w:t>«</w:t>
      </w:r>
      <w:r w:rsidRPr="006B00A2">
        <w:rPr>
          <w:sz w:val="28"/>
          <w:szCs w:val="28"/>
        </w:rPr>
        <w:t>Справки БК</w:t>
      </w:r>
      <w:r w:rsidR="00CE1FBD">
        <w:rPr>
          <w:sz w:val="28"/>
          <w:szCs w:val="28"/>
        </w:rPr>
        <w:t>»</w:t>
      </w:r>
      <w:r w:rsidRPr="006B00A2">
        <w:rPr>
          <w:sz w:val="28"/>
          <w:szCs w:val="28"/>
        </w:rPr>
        <w:t xml:space="preserve">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</w:t>
      </w:r>
      <w:r w:rsidR="00CE1FBD">
        <w:rPr>
          <w:sz w:val="28"/>
          <w:szCs w:val="28"/>
        </w:rPr>
        <w:t>«</w:t>
      </w:r>
      <w:r w:rsidRPr="006B00A2">
        <w:rPr>
          <w:sz w:val="28"/>
          <w:szCs w:val="28"/>
        </w:rPr>
        <w:t>Интернет</w:t>
      </w:r>
      <w:r w:rsidR="00CE1FBD">
        <w:rPr>
          <w:sz w:val="28"/>
          <w:szCs w:val="28"/>
        </w:rPr>
        <w:t>»</w:t>
      </w:r>
      <w:r w:rsidRPr="006B00A2">
        <w:rPr>
          <w:sz w:val="28"/>
          <w:szCs w:val="28"/>
        </w:rPr>
        <w:t>:</w:t>
      </w: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1) гражданином - при поступлении на должность руковод</w:t>
      </w:r>
      <w:r w:rsidR="00CE1FBD">
        <w:rPr>
          <w:sz w:val="28"/>
          <w:szCs w:val="28"/>
        </w:rPr>
        <w:t>ителя муниципального учреждения;</w:t>
      </w: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2) руководителем муниципального учреждения - ежегодно, не позднее 30 апреля года, следующего </w:t>
      </w:r>
      <w:proofErr w:type="gramStart"/>
      <w:r w:rsidRPr="006B00A2">
        <w:rPr>
          <w:sz w:val="28"/>
          <w:szCs w:val="28"/>
        </w:rPr>
        <w:t>за</w:t>
      </w:r>
      <w:proofErr w:type="gramEnd"/>
      <w:r w:rsidRPr="006B00A2">
        <w:rPr>
          <w:sz w:val="28"/>
          <w:szCs w:val="28"/>
        </w:rPr>
        <w:t xml:space="preserve"> отчетным.</w:t>
      </w: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3. Гражданин при поступлении на работу представляет:</w:t>
      </w:r>
    </w:p>
    <w:p w:rsidR="006B00A2" w:rsidRPr="006B00A2" w:rsidRDefault="006B00A2" w:rsidP="006B00A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B00A2">
        <w:rPr>
          <w:sz w:val="28"/>
          <w:szCs w:val="28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</w:t>
      </w:r>
      <w:proofErr w:type="gramEnd"/>
      <w:r w:rsidRPr="006B00A2">
        <w:rPr>
          <w:sz w:val="28"/>
          <w:szCs w:val="28"/>
        </w:rPr>
        <w:t xml:space="preserve"> месяца, предшествующего месяцу подачи документов для поступления на работу на должность руководителя муниципального учреждения (на отчетную дату).</w:t>
      </w:r>
    </w:p>
    <w:p w:rsidR="006B00A2" w:rsidRPr="006B00A2" w:rsidRDefault="006B00A2" w:rsidP="006B00A2">
      <w:pPr>
        <w:shd w:val="clear" w:color="auto" w:fill="FFFFFF"/>
        <w:spacing w:after="0" w:line="240" w:lineRule="auto"/>
        <w:ind w:firstLine="54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6B00A2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 для поступления на работу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A2">
        <w:rPr>
          <w:rFonts w:ascii="Times New Roman" w:hAnsi="Times New Roman" w:cs="Times New Roman"/>
          <w:sz w:val="28"/>
          <w:szCs w:val="28"/>
        </w:rPr>
        <w:t xml:space="preserve">муниципального учреждения, а также сведения об имуществе, принадлежащем им на праве собственности, и об их обязательствах </w:t>
      </w:r>
      <w:r w:rsidRPr="006B00A2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по состоянию на первое число месяца, предшествующего</w:t>
      </w:r>
      <w:proofErr w:type="gramEnd"/>
      <w:r w:rsidRPr="006B00A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поступления на работу на должность руководителя муниципального учреждения (на отчетную дату).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4. Руководитель муниципального учреждения ежегодно представляет: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6B00A2">
        <w:rPr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главному специалисту по правовой и кадровой работе Администрации </w:t>
      </w:r>
      <w:r w:rsidR="00832424">
        <w:rPr>
          <w:sz w:val="28"/>
          <w:szCs w:val="28"/>
        </w:rPr>
        <w:t>Барило-Крепинского сельского поселения</w:t>
      </w:r>
      <w:r w:rsidRPr="006B00A2">
        <w:rPr>
          <w:sz w:val="28"/>
          <w:szCs w:val="28"/>
        </w:rPr>
        <w:t>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6. В случае если гражданин, руководитель муниципального учреждения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6B00A2">
        <w:rPr>
          <w:sz w:val="28"/>
          <w:szCs w:val="28"/>
        </w:rPr>
        <w:t>сведения</w:t>
      </w:r>
      <w:proofErr w:type="gramEnd"/>
      <w:r w:rsidRPr="006B00A2">
        <w:rPr>
          <w:sz w:val="28"/>
          <w:szCs w:val="28"/>
        </w:rPr>
        <w:t xml:space="preserve"> либо имеются ошибки, они вправе представить уточненные сведения.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Гражданин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 об имуществе и обязательствах имущественного характера в соответствии с подпунктом 1 пункта 2 настоящ</w:t>
      </w:r>
      <w:r w:rsidR="007716AB">
        <w:rPr>
          <w:sz w:val="28"/>
          <w:szCs w:val="28"/>
        </w:rPr>
        <w:t>его Положения</w:t>
      </w:r>
      <w:r w:rsidRPr="006B00A2">
        <w:rPr>
          <w:sz w:val="28"/>
          <w:szCs w:val="28"/>
        </w:rPr>
        <w:t>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Руководитель муниципального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 пункта 2 настоящ</w:t>
      </w:r>
      <w:r w:rsidR="007716AB">
        <w:rPr>
          <w:sz w:val="28"/>
          <w:szCs w:val="28"/>
        </w:rPr>
        <w:t xml:space="preserve">его </w:t>
      </w:r>
      <w:r w:rsidRPr="006B00A2">
        <w:rPr>
          <w:sz w:val="28"/>
          <w:szCs w:val="28"/>
        </w:rPr>
        <w:t>П</w:t>
      </w:r>
      <w:r w:rsidR="007716AB">
        <w:rPr>
          <w:sz w:val="28"/>
          <w:szCs w:val="28"/>
        </w:rPr>
        <w:t>оложения</w:t>
      </w:r>
      <w:r w:rsidRPr="006B00A2">
        <w:rPr>
          <w:sz w:val="28"/>
          <w:szCs w:val="28"/>
        </w:rPr>
        <w:t>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832424">
        <w:rPr>
          <w:sz w:val="28"/>
          <w:szCs w:val="28"/>
        </w:rPr>
        <w:t xml:space="preserve">Барило-Крепинского </w:t>
      </w:r>
      <w:r w:rsidRPr="006B00A2">
        <w:rPr>
          <w:sz w:val="28"/>
          <w:szCs w:val="28"/>
        </w:rPr>
        <w:t>сельского поселения, и урегулированию конфликта интересов.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</w:t>
      </w:r>
      <w:r w:rsidR="00105A15">
        <w:rPr>
          <w:sz w:val="28"/>
          <w:szCs w:val="28"/>
        </w:rPr>
        <w:t xml:space="preserve">оложением </w:t>
      </w:r>
      <w:r w:rsidRPr="006B00A2">
        <w:rPr>
          <w:sz w:val="28"/>
          <w:szCs w:val="28"/>
        </w:rPr>
        <w:t>гражданином, руководителем муниципального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9. Сведения о доходах, об имуществе и обязательствах имущественного характера, представляемые гражданином, руководителем муниципального учреждения в соответствии с настоящим </w:t>
      </w:r>
      <w:r w:rsidR="00105A15">
        <w:rPr>
          <w:sz w:val="28"/>
          <w:szCs w:val="28"/>
        </w:rPr>
        <w:t>Положением</w:t>
      </w:r>
      <w:r w:rsidRPr="006B00A2">
        <w:rPr>
          <w:sz w:val="28"/>
          <w:szCs w:val="28"/>
        </w:rPr>
        <w:t xml:space="preserve">, относятся к информации ограниченного доступа, если федеральным законом они не </w:t>
      </w:r>
      <w:r w:rsidRPr="006B00A2">
        <w:rPr>
          <w:sz w:val="28"/>
          <w:szCs w:val="28"/>
        </w:rPr>
        <w:lastRenderedPageBreak/>
        <w:t>отнесены к сведениям, составляющим государственную тайну.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10. </w:t>
      </w:r>
      <w:proofErr w:type="gramStart"/>
      <w:r w:rsidRPr="006B00A2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порядке, установленном нормативными правовыми актами Российской Федерации и Ростовской области, размещаются в информационно-телекоммуникационной сети «Интернет» на официальном сайте Администрации </w:t>
      </w:r>
      <w:r w:rsidR="00832424">
        <w:rPr>
          <w:sz w:val="28"/>
          <w:szCs w:val="28"/>
        </w:rPr>
        <w:t xml:space="preserve">Барило-Крепинского </w:t>
      </w:r>
      <w:r w:rsidRPr="006B00A2">
        <w:rPr>
          <w:sz w:val="28"/>
          <w:szCs w:val="28"/>
        </w:rPr>
        <w:t>сельского поселения - представляются общероссийским средствам массовой информации для опубликования по их запросам.</w:t>
      </w:r>
      <w:proofErr w:type="gramEnd"/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11. </w:t>
      </w:r>
      <w:r w:rsidR="002D41D1">
        <w:rPr>
          <w:sz w:val="28"/>
          <w:szCs w:val="28"/>
        </w:rPr>
        <w:t>С</w:t>
      </w:r>
      <w:r w:rsidRPr="006B00A2">
        <w:rPr>
          <w:sz w:val="28"/>
          <w:szCs w:val="28"/>
        </w:rPr>
        <w:t>пециалист</w:t>
      </w:r>
      <w:r w:rsidR="002D41D1">
        <w:rPr>
          <w:sz w:val="28"/>
          <w:szCs w:val="28"/>
        </w:rPr>
        <w:t xml:space="preserve"> первой категории</w:t>
      </w:r>
      <w:r w:rsidRPr="006B00A2">
        <w:rPr>
          <w:sz w:val="28"/>
          <w:szCs w:val="28"/>
        </w:rPr>
        <w:t xml:space="preserve"> по правовой и кадровой работе</w:t>
      </w:r>
      <w:r w:rsidR="002D41D1">
        <w:rPr>
          <w:sz w:val="28"/>
          <w:szCs w:val="28"/>
        </w:rPr>
        <w:t xml:space="preserve">, делопроизводству </w:t>
      </w:r>
      <w:r w:rsidRPr="006B00A2">
        <w:rPr>
          <w:sz w:val="28"/>
          <w:szCs w:val="28"/>
        </w:rPr>
        <w:t xml:space="preserve"> Администрации </w:t>
      </w:r>
      <w:r w:rsidR="002D41D1">
        <w:rPr>
          <w:sz w:val="28"/>
          <w:szCs w:val="28"/>
        </w:rPr>
        <w:t xml:space="preserve">Барило-Крепинского </w:t>
      </w:r>
      <w:r w:rsidRPr="006B00A2">
        <w:rPr>
          <w:sz w:val="28"/>
          <w:szCs w:val="28"/>
        </w:rPr>
        <w:t>сельского поселения, в должностные обязанности которого входит работа со сведениями о доходах, об имуществе и обязательствах имущественного характера, виновный в их разглашении или неправомерном использовании, несет ответственность в соответствии с законодательством Российской Федерации.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12. Сведения о доходах, об имуществе и обязательствах имущественного характера, представленные в соответствии с настоящим П</w:t>
      </w:r>
      <w:r w:rsidR="00105A15">
        <w:rPr>
          <w:sz w:val="28"/>
          <w:szCs w:val="28"/>
        </w:rPr>
        <w:t xml:space="preserve">оложением </w:t>
      </w:r>
      <w:r w:rsidRPr="006B00A2">
        <w:rPr>
          <w:sz w:val="28"/>
          <w:szCs w:val="28"/>
        </w:rPr>
        <w:t>гражданином, руководителем муниципального учреждения, и информация о результатах проверки их достоверности и полноты приобщаются к личному делу руководителя муниципального учреждения.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>В случае</w:t>
      </w:r>
      <w:proofErr w:type="gramStart"/>
      <w:r w:rsidRPr="006B00A2">
        <w:rPr>
          <w:sz w:val="28"/>
          <w:szCs w:val="28"/>
        </w:rPr>
        <w:t>,</w:t>
      </w:r>
      <w:proofErr w:type="gramEnd"/>
      <w:r w:rsidRPr="006B00A2">
        <w:rPr>
          <w:sz w:val="28"/>
          <w:szCs w:val="28"/>
        </w:rPr>
        <w:t xml:space="preserve"> если гражданин, представивший </w:t>
      </w:r>
      <w:r w:rsidR="002D41D1">
        <w:rPr>
          <w:sz w:val="28"/>
          <w:szCs w:val="28"/>
        </w:rPr>
        <w:t>с</w:t>
      </w:r>
      <w:r w:rsidRPr="006B00A2">
        <w:rPr>
          <w:sz w:val="28"/>
          <w:szCs w:val="28"/>
        </w:rPr>
        <w:t>пециалисту</w:t>
      </w:r>
      <w:r w:rsidR="002D41D1">
        <w:rPr>
          <w:sz w:val="28"/>
          <w:szCs w:val="28"/>
        </w:rPr>
        <w:t xml:space="preserve"> первой категории</w:t>
      </w:r>
      <w:r w:rsidRPr="006B00A2">
        <w:rPr>
          <w:sz w:val="28"/>
          <w:szCs w:val="28"/>
        </w:rPr>
        <w:t xml:space="preserve"> по правовой и кадровой работе</w:t>
      </w:r>
      <w:r w:rsidR="002D41D1">
        <w:rPr>
          <w:sz w:val="28"/>
          <w:szCs w:val="28"/>
        </w:rPr>
        <w:t>, делопроизводству</w:t>
      </w:r>
      <w:r w:rsidRPr="006B00A2">
        <w:rPr>
          <w:sz w:val="28"/>
          <w:szCs w:val="28"/>
        </w:rPr>
        <w:t xml:space="preserve"> Администрации </w:t>
      </w:r>
      <w:r w:rsidR="002D41D1">
        <w:rPr>
          <w:sz w:val="28"/>
          <w:szCs w:val="28"/>
        </w:rPr>
        <w:t xml:space="preserve">Барило-Крепинского </w:t>
      </w:r>
      <w:r w:rsidRPr="006B00A2">
        <w:rPr>
          <w:sz w:val="28"/>
          <w:szCs w:val="28"/>
        </w:rPr>
        <w:t>сельского поселения,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такие справки возвращаются гражданину по его письменному заявлению вместе с другими документами.</w:t>
      </w:r>
    </w:p>
    <w:p w:rsidR="006B00A2" w:rsidRPr="006B00A2" w:rsidRDefault="006B00A2" w:rsidP="006B00A2">
      <w:pPr>
        <w:pStyle w:val="ConsPlusNormal"/>
        <w:ind w:firstLine="539"/>
        <w:jc w:val="both"/>
        <w:rPr>
          <w:sz w:val="28"/>
          <w:szCs w:val="28"/>
        </w:rPr>
      </w:pPr>
      <w:r w:rsidRPr="006B00A2">
        <w:rPr>
          <w:sz w:val="28"/>
          <w:szCs w:val="28"/>
        </w:rPr>
        <w:t xml:space="preserve">13. </w:t>
      </w:r>
      <w:proofErr w:type="gramStart"/>
      <w:r w:rsidRPr="006B00A2">
        <w:rPr>
          <w:sz w:val="28"/>
          <w:szCs w:val="28"/>
        </w:rPr>
        <w:t>В случае непредставления или представления неполных или недостоверных сведений о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и обязательствах имущественного характера, если представление таких сведений обязательно, гражданин или руководитель муниципального учреждения несут ответственность в соответствии с законодательством Российской Федерации.</w:t>
      </w:r>
      <w:proofErr w:type="gramEnd"/>
    </w:p>
    <w:sectPr w:rsidR="006B00A2" w:rsidRPr="006B00A2" w:rsidSect="0083242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77A"/>
    <w:multiLevelType w:val="hybridMultilevel"/>
    <w:tmpl w:val="52A27BDE"/>
    <w:lvl w:ilvl="0" w:tplc="6C9052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DA7"/>
    <w:rsid w:val="0002246B"/>
    <w:rsid w:val="00037E46"/>
    <w:rsid w:val="000775A4"/>
    <w:rsid w:val="00105A15"/>
    <w:rsid w:val="00156A09"/>
    <w:rsid w:val="0017547F"/>
    <w:rsid w:val="001902B9"/>
    <w:rsid w:val="00190598"/>
    <w:rsid w:val="001A6CBD"/>
    <w:rsid w:val="001D5D7C"/>
    <w:rsid w:val="001F3BED"/>
    <w:rsid w:val="0023328A"/>
    <w:rsid w:val="002711EA"/>
    <w:rsid w:val="002717C5"/>
    <w:rsid w:val="002A1C3F"/>
    <w:rsid w:val="002C4B89"/>
    <w:rsid w:val="002D41D1"/>
    <w:rsid w:val="002E6367"/>
    <w:rsid w:val="002F3CBA"/>
    <w:rsid w:val="003059F3"/>
    <w:rsid w:val="003135B4"/>
    <w:rsid w:val="003531D8"/>
    <w:rsid w:val="00353926"/>
    <w:rsid w:val="003E1FFD"/>
    <w:rsid w:val="00411EE6"/>
    <w:rsid w:val="00414A27"/>
    <w:rsid w:val="0047595A"/>
    <w:rsid w:val="004E35C3"/>
    <w:rsid w:val="004E6248"/>
    <w:rsid w:val="0050317F"/>
    <w:rsid w:val="00512A8E"/>
    <w:rsid w:val="00512F2E"/>
    <w:rsid w:val="0058243A"/>
    <w:rsid w:val="005A6C7E"/>
    <w:rsid w:val="005D1D4E"/>
    <w:rsid w:val="005E125E"/>
    <w:rsid w:val="005E355B"/>
    <w:rsid w:val="005E3EAA"/>
    <w:rsid w:val="005F7C07"/>
    <w:rsid w:val="00631285"/>
    <w:rsid w:val="00665B17"/>
    <w:rsid w:val="00697EFD"/>
    <w:rsid w:val="006B00A2"/>
    <w:rsid w:val="00707053"/>
    <w:rsid w:val="007716AB"/>
    <w:rsid w:val="007770F6"/>
    <w:rsid w:val="007A39D7"/>
    <w:rsid w:val="007E306C"/>
    <w:rsid w:val="00820AC5"/>
    <w:rsid w:val="00832424"/>
    <w:rsid w:val="00857D12"/>
    <w:rsid w:val="0086199E"/>
    <w:rsid w:val="008F770D"/>
    <w:rsid w:val="00915B13"/>
    <w:rsid w:val="00990F36"/>
    <w:rsid w:val="009B6DA7"/>
    <w:rsid w:val="009F4EF2"/>
    <w:rsid w:val="00A7190A"/>
    <w:rsid w:val="00B07479"/>
    <w:rsid w:val="00B51B2E"/>
    <w:rsid w:val="00B61F35"/>
    <w:rsid w:val="00B71FFF"/>
    <w:rsid w:val="00BA1242"/>
    <w:rsid w:val="00BA4BBD"/>
    <w:rsid w:val="00BA7939"/>
    <w:rsid w:val="00C01B20"/>
    <w:rsid w:val="00C61AE3"/>
    <w:rsid w:val="00C718C8"/>
    <w:rsid w:val="00C96367"/>
    <w:rsid w:val="00CB5D39"/>
    <w:rsid w:val="00CD427D"/>
    <w:rsid w:val="00CE1FBD"/>
    <w:rsid w:val="00D3519D"/>
    <w:rsid w:val="00D951CA"/>
    <w:rsid w:val="00DB38D5"/>
    <w:rsid w:val="00DD2812"/>
    <w:rsid w:val="00DD57D4"/>
    <w:rsid w:val="00E06035"/>
    <w:rsid w:val="00E90642"/>
    <w:rsid w:val="00EA3071"/>
    <w:rsid w:val="00EB00B8"/>
    <w:rsid w:val="00F1041F"/>
    <w:rsid w:val="00F2645B"/>
    <w:rsid w:val="00F37395"/>
    <w:rsid w:val="00F4228F"/>
    <w:rsid w:val="00FB516E"/>
    <w:rsid w:val="00F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4"/>
  </w:style>
  <w:style w:type="paragraph" w:styleId="1">
    <w:name w:val="heading 1"/>
    <w:basedOn w:val="a"/>
    <w:link w:val="10"/>
    <w:uiPriority w:val="9"/>
    <w:qFormat/>
    <w:rsid w:val="005E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3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3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35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35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35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35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7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FADC-41CA-4E50-B40B-CBF818A2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2021-03-12T07:19:00Z</cp:lastPrinted>
  <dcterms:created xsi:type="dcterms:W3CDTF">2021-03-12T07:19:00Z</dcterms:created>
  <dcterms:modified xsi:type="dcterms:W3CDTF">2021-03-12T07:19:00Z</dcterms:modified>
</cp:coreProperties>
</file>