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3F1F" w:rsidRDefault="002B3F1F" w:rsidP="002B3F1F">
      <w:pPr>
        <w:ind w:right="-2"/>
        <w:rPr>
          <w:sz w:val="28"/>
          <w:szCs w:val="28"/>
        </w:rPr>
      </w:pPr>
    </w:p>
    <w:p w:rsidR="002B3F1F" w:rsidRPr="002B3F1F" w:rsidRDefault="002B3F1F" w:rsidP="002B3F1F">
      <w:pPr>
        <w:suppressAutoHyphens w:val="0"/>
        <w:jc w:val="center"/>
        <w:rPr>
          <w:rFonts w:eastAsiaTheme="minorEastAsia"/>
          <w:kern w:val="0"/>
          <w:sz w:val="28"/>
          <w:szCs w:val="28"/>
          <w:lang w:eastAsia="ru-RU"/>
        </w:rPr>
      </w:pPr>
      <w:r w:rsidRPr="002B3F1F">
        <w:rPr>
          <w:rFonts w:eastAsiaTheme="minorEastAsia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433B6C" wp14:editId="4F4B5036">
            <wp:simplePos x="0" y="0"/>
            <wp:positionH relativeFrom="column">
              <wp:posOffset>2716620</wp:posOffset>
            </wp:positionH>
            <wp:positionV relativeFrom="paragraph">
              <wp:posOffset>185420</wp:posOffset>
            </wp:positionV>
            <wp:extent cx="805815" cy="89408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F1F">
        <w:rPr>
          <w:rFonts w:eastAsiaTheme="minorEastAsia"/>
          <w:kern w:val="0"/>
          <w:sz w:val="28"/>
          <w:szCs w:val="28"/>
          <w:lang w:eastAsia="ru-RU"/>
        </w:rPr>
        <w:t xml:space="preserve">                           </w:t>
      </w:r>
    </w:p>
    <w:p w:rsidR="002B3F1F" w:rsidRPr="002B3F1F" w:rsidRDefault="00D37A82" w:rsidP="002B3F1F">
      <w:pPr>
        <w:tabs>
          <w:tab w:val="left" w:pos="8417"/>
        </w:tabs>
        <w:suppressAutoHyphens w:val="0"/>
        <w:rPr>
          <w:rFonts w:eastAsiaTheme="minorEastAsia"/>
          <w:kern w:val="0"/>
          <w:sz w:val="28"/>
          <w:szCs w:val="28"/>
          <w:lang w:eastAsia="ru-RU"/>
        </w:rPr>
      </w:pPr>
      <w:r>
        <w:rPr>
          <w:rFonts w:eastAsiaTheme="minorEastAsia"/>
          <w:kern w:val="0"/>
          <w:sz w:val="28"/>
          <w:szCs w:val="28"/>
          <w:lang w:eastAsia="ru-RU"/>
        </w:rPr>
        <w:tab/>
      </w:r>
    </w:p>
    <w:p w:rsidR="002B3F1F" w:rsidRPr="002B3F1F" w:rsidRDefault="002B3F1F" w:rsidP="002B3F1F">
      <w:pPr>
        <w:suppressAutoHyphens w:val="0"/>
        <w:jc w:val="center"/>
        <w:rPr>
          <w:rFonts w:eastAsiaTheme="minorEastAsia"/>
          <w:kern w:val="0"/>
          <w:sz w:val="28"/>
          <w:szCs w:val="28"/>
          <w:lang w:eastAsia="ru-RU"/>
        </w:rPr>
      </w:pPr>
    </w:p>
    <w:p w:rsidR="002B3F1F" w:rsidRPr="002B3F1F" w:rsidRDefault="002B3F1F" w:rsidP="002B3F1F">
      <w:pPr>
        <w:suppressAutoHyphens w:val="0"/>
        <w:jc w:val="center"/>
        <w:rPr>
          <w:rFonts w:eastAsiaTheme="minorEastAsia"/>
          <w:kern w:val="0"/>
          <w:sz w:val="28"/>
          <w:szCs w:val="28"/>
          <w:lang w:eastAsia="ru-RU"/>
        </w:rPr>
      </w:pPr>
    </w:p>
    <w:p w:rsidR="002B3F1F" w:rsidRPr="002B3F1F" w:rsidRDefault="002B3F1F" w:rsidP="002B3F1F">
      <w:pPr>
        <w:suppressAutoHyphens w:val="0"/>
        <w:jc w:val="center"/>
        <w:rPr>
          <w:rFonts w:eastAsiaTheme="minorEastAsia"/>
          <w:kern w:val="0"/>
          <w:sz w:val="28"/>
          <w:szCs w:val="28"/>
          <w:lang w:eastAsia="ru-RU"/>
        </w:rPr>
      </w:pPr>
    </w:p>
    <w:p w:rsidR="002B3F1F" w:rsidRPr="002B3F1F" w:rsidRDefault="002B3F1F" w:rsidP="002B3F1F">
      <w:pPr>
        <w:suppressAutoHyphens w:val="0"/>
        <w:jc w:val="center"/>
        <w:rPr>
          <w:rFonts w:eastAsiaTheme="minorEastAsia"/>
          <w:kern w:val="0"/>
          <w:sz w:val="28"/>
          <w:szCs w:val="28"/>
          <w:lang w:eastAsia="ru-RU"/>
        </w:rPr>
      </w:pPr>
    </w:p>
    <w:p w:rsidR="002B3F1F" w:rsidRPr="002B3F1F" w:rsidRDefault="002B3F1F" w:rsidP="002B3F1F">
      <w:pPr>
        <w:suppressAutoHyphens w:val="0"/>
        <w:rPr>
          <w:rFonts w:eastAsiaTheme="minorEastAsia"/>
          <w:kern w:val="0"/>
          <w:sz w:val="28"/>
          <w:szCs w:val="28"/>
          <w:lang w:eastAsia="ru-RU"/>
        </w:rPr>
      </w:pPr>
      <w:r w:rsidRPr="002B3F1F">
        <w:rPr>
          <w:rFonts w:eastAsiaTheme="minorEastAsia"/>
          <w:kern w:val="0"/>
          <w:sz w:val="28"/>
          <w:szCs w:val="28"/>
          <w:lang w:eastAsia="ru-RU"/>
        </w:rPr>
        <w:t xml:space="preserve">                                                 РОССИЙСКАЯ ФЕДЕРАЦИЯ              </w:t>
      </w:r>
    </w:p>
    <w:p w:rsidR="002B3F1F" w:rsidRPr="002B3F1F" w:rsidRDefault="002B3F1F" w:rsidP="002B3F1F">
      <w:pPr>
        <w:suppressAutoHyphens w:val="0"/>
        <w:jc w:val="center"/>
        <w:rPr>
          <w:rFonts w:eastAsiaTheme="minorEastAsia"/>
          <w:kern w:val="0"/>
          <w:sz w:val="28"/>
          <w:szCs w:val="28"/>
          <w:lang w:eastAsia="ru-RU"/>
        </w:rPr>
      </w:pPr>
      <w:r w:rsidRPr="002B3F1F">
        <w:rPr>
          <w:rFonts w:eastAsiaTheme="minorEastAsia"/>
          <w:kern w:val="0"/>
          <w:sz w:val="28"/>
          <w:szCs w:val="28"/>
          <w:lang w:eastAsia="ru-RU"/>
        </w:rPr>
        <w:t>РОСТОВСКАЯ ОБЛАСТЬ</w:t>
      </w:r>
    </w:p>
    <w:p w:rsidR="002B3F1F" w:rsidRPr="002B3F1F" w:rsidRDefault="002B3F1F" w:rsidP="002B3F1F">
      <w:pPr>
        <w:suppressAutoHyphens w:val="0"/>
        <w:jc w:val="center"/>
        <w:rPr>
          <w:rFonts w:eastAsiaTheme="minorEastAsia"/>
          <w:kern w:val="0"/>
          <w:sz w:val="28"/>
          <w:szCs w:val="28"/>
          <w:lang w:eastAsia="ru-RU"/>
        </w:rPr>
      </w:pPr>
      <w:r w:rsidRPr="002B3F1F">
        <w:rPr>
          <w:rFonts w:eastAsiaTheme="minorEastAsia"/>
          <w:kern w:val="0"/>
          <w:sz w:val="28"/>
          <w:szCs w:val="28"/>
          <w:lang w:eastAsia="ru-RU"/>
        </w:rPr>
        <w:t>РОДИОНОВО-НЕСВЕТАЙСКИЙ РАЙОН</w:t>
      </w:r>
    </w:p>
    <w:p w:rsidR="002B3F1F" w:rsidRPr="002B3F1F" w:rsidRDefault="002B3F1F" w:rsidP="002B3F1F">
      <w:pPr>
        <w:suppressAutoHyphens w:val="0"/>
        <w:jc w:val="center"/>
        <w:rPr>
          <w:rFonts w:eastAsiaTheme="minorEastAsia"/>
          <w:kern w:val="0"/>
          <w:sz w:val="28"/>
          <w:szCs w:val="28"/>
          <w:lang w:eastAsia="ru-RU"/>
        </w:rPr>
      </w:pPr>
      <w:r w:rsidRPr="002B3F1F">
        <w:rPr>
          <w:rFonts w:eastAsiaTheme="minorEastAsia"/>
          <w:kern w:val="0"/>
          <w:sz w:val="28"/>
          <w:szCs w:val="28"/>
          <w:lang w:eastAsia="ru-RU"/>
        </w:rPr>
        <w:t>МУНИЦИПАЛЬНОЕ ОБРАЗОВАНИЕ</w:t>
      </w:r>
    </w:p>
    <w:p w:rsidR="002B3F1F" w:rsidRPr="002B3F1F" w:rsidRDefault="002B3F1F" w:rsidP="002B3F1F">
      <w:pPr>
        <w:suppressAutoHyphens w:val="0"/>
        <w:ind w:right="-2"/>
        <w:jc w:val="center"/>
        <w:rPr>
          <w:rFonts w:eastAsiaTheme="minorEastAsia"/>
          <w:kern w:val="0"/>
          <w:sz w:val="28"/>
          <w:szCs w:val="28"/>
          <w:lang w:eastAsia="ru-RU"/>
        </w:rPr>
      </w:pPr>
      <w:r w:rsidRPr="002B3F1F">
        <w:rPr>
          <w:rFonts w:eastAsiaTheme="minorEastAsia"/>
          <w:kern w:val="0"/>
          <w:sz w:val="28"/>
          <w:szCs w:val="28"/>
          <w:lang w:eastAsia="ru-RU"/>
        </w:rPr>
        <w:t>«БАРИЛО-КРЕПИНСКОЕ СЕЛЬСКОЕ ПОСЕЛЕНИЕ»</w:t>
      </w:r>
    </w:p>
    <w:p w:rsidR="002B3F1F" w:rsidRPr="002B3F1F" w:rsidRDefault="002B3F1F" w:rsidP="002B3F1F">
      <w:pPr>
        <w:suppressAutoHyphens w:val="0"/>
        <w:ind w:right="-2"/>
        <w:jc w:val="center"/>
        <w:rPr>
          <w:rFonts w:eastAsiaTheme="minorEastAsia"/>
          <w:kern w:val="0"/>
          <w:sz w:val="28"/>
          <w:szCs w:val="28"/>
          <w:lang w:eastAsia="ru-RU"/>
        </w:rPr>
      </w:pPr>
    </w:p>
    <w:p w:rsidR="002B3F1F" w:rsidRPr="002B3F1F" w:rsidRDefault="002B3F1F" w:rsidP="002B3F1F">
      <w:pPr>
        <w:suppressAutoHyphens w:val="0"/>
        <w:ind w:right="-2"/>
        <w:jc w:val="center"/>
        <w:rPr>
          <w:rFonts w:eastAsiaTheme="minorEastAsia"/>
          <w:kern w:val="0"/>
          <w:sz w:val="28"/>
          <w:szCs w:val="28"/>
          <w:lang w:eastAsia="ru-RU"/>
        </w:rPr>
      </w:pPr>
      <w:r w:rsidRPr="002B3F1F">
        <w:rPr>
          <w:rFonts w:eastAsiaTheme="minorEastAsia"/>
          <w:kern w:val="0"/>
          <w:sz w:val="28"/>
          <w:szCs w:val="28"/>
          <w:lang w:eastAsia="ru-RU"/>
        </w:rPr>
        <w:t>СОБРАНИЕ ДЕПУТАТОВ БАРИЛО-КРЕПИНСКОГО СЕЛЬСКОГО ПОСЕЛЕНИЯ</w:t>
      </w:r>
    </w:p>
    <w:p w:rsidR="002B3F1F" w:rsidRPr="002B3F1F" w:rsidRDefault="002B3F1F" w:rsidP="002B3F1F">
      <w:pPr>
        <w:suppressAutoHyphens w:val="0"/>
        <w:ind w:right="-2"/>
        <w:jc w:val="center"/>
        <w:rPr>
          <w:rFonts w:eastAsiaTheme="minorEastAsia"/>
          <w:kern w:val="0"/>
          <w:sz w:val="28"/>
          <w:szCs w:val="28"/>
          <w:lang w:eastAsia="ru-RU"/>
        </w:rPr>
      </w:pPr>
    </w:p>
    <w:p w:rsidR="002B3F1F" w:rsidRPr="002B3F1F" w:rsidRDefault="002B3F1F" w:rsidP="002B3F1F">
      <w:pPr>
        <w:suppressAutoHyphens w:val="0"/>
        <w:ind w:right="-2"/>
        <w:jc w:val="center"/>
        <w:rPr>
          <w:rFonts w:eastAsiaTheme="minorEastAsia"/>
          <w:kern w:val="0"/>
          <w:sz w:val="28"/>
          <w:szCs w:val="28"/>
          <w:lang w:eastAsia="ru-RU"/>
        </w:rPr>
      </w:pPr>
      <w:r w:rsidRPr="002B3F1F">
        <w:rPr>
          <w:rFonts w:eastAsiaTheme="minorEastAsia"/>
          <w:kern w:val="0"/>
          <w:sz w:val="28"/>
          <w:szCs w:val="28"/>
          <w:lang w:eastAsia="ru-RU"/>
        </w:rPr>
        <w:t>РЕШЕНИЕ</w:t>
      </w:r>
    </w:p>
    <w:p w:rsidR="002B3F1F" w:rsidRPr="002B3F1F" w:rsidRDefault="002B3F1F" w:rsidP="002B3F1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kern w:val="0"/>
          <w:sz w:val="28"/>
          <w:szCs w:val="28"/>
          <w:lang w:eastAsia="ru-RU"/>
        </w:rPr>
      </w:pPr>
    </w:p>
    <w:p w:rsidR="002B3F1F" w:rsidRPr="002B3F1F" w:rsidRDefault="002B3F1F" w:rsidP="002B3F1F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kern w:val="0"/>
          <w:sz w:val="28"/>
          <w:szCs w:val="28"/>
          <w:lang w:eastAsia="ru-RU"/>
        </w:rPr>
      </w:pPr>
      <w:r>
        <w:rPr>
          <w:rFonts w:eastAsiaTheme="minorEastAsia"/>
          <w:kern w:val="0"/>
          <w:sz w:val="28"/>
          <w:szCs w:val="28"/>
          <w:lang w:eastAsia="ru-RU"/>
        </w:rPr>
        <w:t xml:space="preserve">      </w:t>
      </w:r>
      <w:r w:rsidR="00D37A82">
        <w:rPr>
          <w:rFonts w:eastAsiaTheme="minorEastAsia"/>
          <w:kern w:val="0"/>
          <w:sz w:val="28"/>
          <w:szCs w:val="28"/>
          <w:lang w:eastAsia="ru-RU"/>
        </w:rPr>
        <w:t>31.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07.2024 г           </w:t>
      </w:r>
      <w:r w:rsidR="00C4635C">
        <w:rPr>
          <w:rFonts w:eastAsiaTheme="minorEastAsia"/>
          <w:kern w:val="0"/>
          <w:sz w:val="28"/>
          <w:szCs w:val="28"/>
          <w:lang w:eastAsia="ru-RU"/>
        </w:rPr>
        <w:t xml:space="preserve">                  </w:t>
      </w:r>
      <w:r w:rsidR="00D37A82">
        <w:rPr>
          <w:rFonts w:eastAsiaTheme="minorEastAsia"/>
          <w:kern w:val="0"/>
          <w:sz w:val="28"/>
          <w:szCs w:val="28"/>
          <w:lang w:eastAsia="ru-RU"/>
        </w:rPr>
        <w:t xml:space="preserve">    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№</w:t>
      </w:r>
      <w:r w:rsidR="00D37A82">
        <w:rPr>
          <w:rFonts w:eastAsiaTheme="minorEastAsia"/>
          <w:kern w:val="0"/>
          <w:sz w:val="28"/>
          <w:szCs w:val="28"/>
          <w:lang w:eastAsia="ru-RU"/>
        </w:rPr>
        <w:t xml:space="preserve"> 111</w:t>
      </w:r>
      <w:r>
        <w:rPr>
          <w:rFonts w:eastAsiaTheme="minorEastAsia"/>
          <w:kern w:val="0"/>
          <w:sz w:val="28"/>
          <w:szCs w:val="28"/>
          <w:lang w:eastAsia="ru-RU"/>
        </w:rPr>
        <w:tab/>
      </w:r>
      <w:r w:rsidRPr="002B3F1F">
        <w:rPr>
          <w:rFonts w:eastAsiaTheme="minorEastAsia"/>
          <w:kern w:val="0"/>
          <w:sz w:val="28"/>
          <w:szCs w:val="28"/>
          <w:lang w:eastAsia="ru-RU"/>
        </w:rPr>
        <w:tab/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</w:t>
      </w:r>
      <w:r w:rsidRPr="002B3F1F">
        <w:rPr>
          <w:rFonts w:eastAsiaTheme="minorEastAsia"/>
          <w:kern w:val="0"/>
          <w:sz w:val="28"/>
          <w:szCs w:val="28"/>
          <w:lang w:eastAsia="ru-RU"/>
        </w:rPr>
        <w:t>сл. Барило-Крепинская</w:t>
      </w:r>
    </w:p>
    <w:p w:rsidR="002B3F1F" w:rsidRDefault="002B3F1F" w:rsidP="002B3F1F">
      <w:pPr>
        <w:ind w:right="-2"/>
        <w:rPr>
          <w:sz w:val="28"/>
          <w:szCs w:val="28"/>
        </w:rPr>
      </w:pPr>
    </w:p>
    <w:p w:rsidR="002B3F1F" w:rsidRDefault="002B3F1F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2B3F1F">
      <w:pPr>
        <w:ind w:right="-2"/>
        <w:jc w:val="center"/>
        <w:rPr>
          <w:sz w:val="28"/>
          <w:szCs w:val="28"/>
        </w:rPr>
      </w:pPr>
      <w:r w:rsidRPr="002B3F1F">
        <w:rPr>
          <w:sz w:val="28"/>
          <w:szCs w:val="28"/>
        </w:rPr>
        <w:t xml:space="preserve">О порядке проведения конкурса </w:t>
      </w:r>
      <w:r w:rsidR="001C0AB8" w:rsidRPr="002B3F1F">
        <w:rPr>
          <w:sz w:val="28"/>
          <w:szCs w:val="28"/>
        </w:rPr>
        <w:t xml:space="preserve">по отбору кандидатур </w:t>
      </w:r>
      <w:r w:rsidRPr="002B3F1F">
        <w:rPr>
          <w:sz w:val="28"/>
          <w:szCs w:val="28"/>
        </w:rPr>
        <w:t xml:space="preserve">на должность главы </w:t>
      </w:r>
      <w:r w:rsidR="002B3F1F">
        <w:rPr>
          <w:sz w:val="28"/>
          <w:szCs w:val="28"/>
        </w:rPr>
        <w:t>Барило-Крепинского</w:t>
      </w:r>
      <w:r w:rsidR="00153D35" w:rsidRPr="002B3F1F">
        <w:rPr>
          <w:sz w:val="28"/>
          <w:szCs w:val="28"/>
        </w:rPr>
        <w:t xml:space="preserve"> сельского поселения 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r w:rsidR="00ED60FD">
        <w:rPr>
          <w:sz w:val="28"/>
          <w:szCs w:val="28"/>
        </w:rPr>
        <w:t xml:space="preserve">33 </w:t>
      </w:r>
      <w:bookmarkStart w:id="0" w:name="_GoBack"/>
      <w:bookmarkEnd w:id="0"/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2B3F1F">
        <w:rPr>
          <w:sz w:val="28"/>
          <w:szCs w:val="28"/>
        </w:rPr>
        <w:t>Барило-Крепинское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2B3F1F">
        <w:rPr>
          <w:sz w:val="28"/>
          <w:szCs w:val="28"/>
        </w:rPr>
        <w:t>Барило-Крепинского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2B3F1F">
        <w:rPr>
          <w:sz w:val="28"/>
          <w:szCs w:val="28"/>
        </w:rPr>
        <w:t>Барило-Крепинского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1824"/>
        <w:gridCol w:w="3413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2B3F1F">
              <w:rPr>
                <w:sz w:val="28"/>
                <w:szCs w:val="28"/>
              </w:rPr>
              <w:t>Барило-Крепинского</w:t>
            </w:r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2B3F1F" w:rsidP="002B3F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С.В.Мырза</w:t>
            </w:r>
          </w:p>
        </w:tc>
      </w:tr>
    </w:tbl>
    <w:p w:rsidR="00B326B5" w:rsidRPr="0033030C" w:rsidRDefault="00B326B5" w:rsidP="002B3F1F">
      <w:pPr>
        <w:jc w:val="both"/>
        <w:rPr>
          <w:sz w:val="28"/>
          <w:szCs w:val="28"/>
        </w:rPr>
      </w:pPr>
    </w:p>
    <w:p w:rsidR="00B326B5" w:rsidRPr="0033030C" w:rsidRDefault="005030CC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с</w:t>
      </w:r>
      <w:r w:rsidR="00B326B5" w:rsidRPr="0033030C">
        <w:rPr>
          <w:sz w:val="28"/>
          <w:szCs w:val="28"/>
        </w:rPr>
        <w:t xml:space="preserve">. </w:t>
      </w:r>
      <w:r w:rsidR="00CA6122">
        <w:rPr>
          <w:sz w:val="28"/>
          <w:szCs w:val="28"/>
        </w:rPr>
        <w:t>Барило-К</w:t>
      </w:r>
      <w:r w:rsidR="002B3F1F">
        <w:rPr>
          <w:sz w:val="28"/>
          <w:szCs w:val="28"/>
        </w:rPr>
        <w:t>репинская</w:t>
      </w:r>
    </w:p>
    <w:p w:rsidR="00B326B5" w:rsidRPr="0033030C" w:rsidRDefault="00D37A82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D2722">
        <w:rPr>
          <w:sz w:val="28"/>
          <w:szCs w:val="28"/>
          <w:lang w:val="en-US"/>
        </w:rPr>
        <w:t>.</w:t>
      </w:r>
      <w:r w:rsidR="002B3F1F">
        <w:rPr>
          <w:sz w:val="28"/>
          <w:szCs w:val="28"/>
        </w:rPr>
        <w:t>07.</w:t>
      </w:r>
      <w:r w:rsidR="0028459A" w:rsidRPr="0033030C">
        <w:rPr>
          <w:sz w:val="28"/>
          <w:szCs w:val="28"/>
        </w:rPr>
        <w:t xml:space="preserve"> 20</w:t>
      </w:r>
      <w:r w:rsidR="002B3F1F">
        <w:rPr>
          <w:sz w:val="28"/>
          <w:szCs w:val="28"/>
        </w:rPr>
        <w:t>24</w:t>
      </w:r>
      <w:r w:rsidR="00B326B5" w:rsidRPr="0033030C">
        <w:rPr>
          <w:sz w:val="28"/>
          <w:szCs w:val="28"/>
        </w:rPr>
        <w:t xml:space="preserve"> года</w:t>
      </w:r>
    </w:p>
    <w:p w:rsidR="00B326B5" w:rsidRPr="0033030C" w:rsidRDefault="00D37A82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№  111</w:t>
      </w: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2B3F1F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37A82">
        <w:rPr>
          <w:rFonts w:ascii="Times New Roman" w:hAnsi="Times New Roman" w:cs="Times New Roman"/>
          <w:sz w:val="28"/>
          <w:szCs w:val="28"/>
        </w:rPr>
        <w:t xml:space="preserve"> 31.</w:t>
      </w:r>
      <w:r>
        <w:rPr>
          <w:rFonts w:ascii="Times New Roman" w:hAnsi="Times New Roman" w:cs="Times New Roman"/>
          <w:sz w:val="28"/>
          <w:szCs w:val="28"/>
        </w:rPr>
        <w:t>07.</w:t>
      </w:r>
      <w:r w:rsidR="0028459A" w:rsidRPr="003303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37A82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2B3F1F">
        <w:rPr>
          <w:sz w:val="28"/>
          <w:szCs w:val="28"/>
        </w:rPr>
        <w:t>Барило-Крепинского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2B3F1F">
        <w:rPr>
          <w:sz w:val="28"/>
          <w:szCs w:val="28"/>
        </w:rPr>
        <w:t>Барило-Крепинского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623FDD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</w:t>
      </w:r>
      <w:r w:rsidR="006E626A" w:rsidRPr="00623FD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8317E" w:rsidRPr="00623FD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B3F1F" w:rsidRPr="00623FDD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623F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623FDD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8747E0" w:rsidRDefault="001C7393" w:rsidP="002B3F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623FDD" w:rsidRDefault="008747E0" w:rsidP="002B3F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B5CB1" w:rsidRPr="002B3F1F" w:rsidRDefault="00623FDD" w:rsidP="002B3F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FD7998" w:rsidRPr="0033030C">
        <w:rPr>
          <w:rFonts w:ascii="Times New Roman" w:hAnsi="Times New Roman" w:cs="Times New Roman"/>
          <w:sz w:val="28"/>
          <w:szCs w:val="28"/>
        </w:rPr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="00FD7998"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lastRenderedPageBreak/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2B3F1F">
        <w:rPr>
          <w:sz w:val="28"/>
          <w:szCs w:val="28"/>
        </w:rPr>
        <w:t>Барило-Крепинского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2B3F1F">
        <w:rPr>
          <w:sz w:val="28"/>
          <w:szCs w:val="28"/>
        </w:rPr>
        <w:t>Барило-Крепинского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B3F1F">
        <w:rPr>
          <w:sz w:val="28"/>
          <w:szCs w:val="28"/>
        </w:rPr>
        <w:t>Барило-Крепинского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</w:t>
      </w:r>
      <w:r w:rsidR="008747E0">
        <w:rPr>
          <w:rFonts w:eastAsia="Calibri"/>
          <w:kern w:val="0"/>
          <w:sz w:val="28"/>
          <w:szCs w:val="28"/>
          <w:lang w:eastAsia="en-US"/>
        </w:rPr>
        <w:t>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2B3F1F">
        <w:rPr>
          <w:rFonts w:ascii="Times New Roman" w:hAnsi="Times New Roman" w:cs="Times New Roman"/>
          <w:sz w:val="24"/>
          <w:szCs w:val="24"/>
        </w:rPr>
        <w:t>Барило-Крепинского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2B3F1F">
        <w:rPr>
          <w:sz w:val="28"/>
          <w:szCs w:val="28"/>
        </w:rPr>
        <w:t>Барило-Крепинского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2B3F1F">
        <w:rPr>
          <w:sz w:val="28"/>
          <w:szCs w:val="28"/>
        </w:rPr>
        <w:t>Барило-Крепинского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2B3F1F">
        <w:rPr>
          <w:sz w:val="28"/>
          <w:szCs w:val="28"/>
        </w:rPr>
        <w:t>Барило-Крепинского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2B3F1F">
        <w:rPr>
          <w:rFonts w:ascii="Times New Roman" w:hAnsi="Times New Roman" w:cs="Times New Roman"/>
          <w:sz w:val="24"/>
          <w:szCs w:val="24"/>
        </w:rPr>
        <w:t>Барило-Крепинского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2B3F1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2B3F1F">
        <w:rPr>
          <w:rFonts w:ascii="Times New Roman" w:hAnsi="Times New Roman" w:cs="Times New Roman"/>
          <w:sz w:val="24"/>
          <w:szCs w:val="24"/>
        </w:rPr>
        <w:t>Барило-Крепинского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2B3F1F">
        <w:rPr>
          <w:sz w:val="28"/>
          <w:szCs w:val="28"/>
        </w:rPr>
        <w:t>Барило-Крепинского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2B3F1F">
        <w:rPr>
          <w:sz w:val="28"/>
          <w:szCs w:val="28"/>
        </w:rPr>
        <w:t>Барило-Крепинского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07" w:rsidRDefault="00950107" w:rsidP="008622F8">
      <w:r>
        <w:separator/>
      </w:r>
    </w:p>
  </w:endnote>
  <w:endnote w:type="continuationSeparator" w:id="0">
    <w:p w:rsidR="00950107" w:rsidRDefault="0095010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07" w:rsidRDefault="00950107" w:rsidP="008622F8">
      <w:r>
        <w:separator/>
      </w:r>
    </w:p>
  </w:footnote>
  <w:footnote w:type="continuationSeparator" w:id="0">
    <w:p w:rsidR="00950107" w:rsidRDefault="00950107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FD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8680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3F1F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67102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857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23FDD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650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3FF2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C62FE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56D7A"/>
    <w:rsid w:val="008622F8"/>
    <w:rsid w:val="00864D9F"/>
    <w:rsid w:val="00866EBF"/>
    <w:rsid w:val="008747E0"/>
    <w:rsid w:val="0087566D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0107"/>
    <w:rsid w:val="00953BDE"/>
    <w:rsid w:val="0096461B"/>
    <w:rsid w:val="00970AE4"/>
    <w:rsid w:val="00971D5D"/>
    <w:rsid w:val="00973903"/>
    <w:rsid w:val="00977278"/>
    <w:rsid w:val="009772ED"/>
    <w:rsid w:val="0097747C"/>
    <w:rsid w:val="00986413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4635C"/>
    <w:rsid w:val="00C57F4E"/>
    <w:rsid w:val="00C62F55"/>
    <w:rsid w:val="00C7215F"/>
    <w:rsid w:val="00C72DD1"/>
    <w:rsid w:val="00C733D3"/>
    <w:rsid w:val="00C919A5"/>
    <w:rsid w:val="00C97300"/>
    <w:rsid w:val="00CA6122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37A82"/>
    <w:rsid w:val="00D45CA2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722"/>
    <w:rsid w:val="00ED29B3"/>
    <w:rsid w:val="00ED3446"/>
    <w:rsid w:val="00ED60FD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FFC2C-7258-4B90-AA52-A857E03D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User5585</cp:lastModifiedBy>
  <cp:revision>16</cp:revision>
  <cp:lastPrinted>2024-07-31T09:59:00Z</cp:lastPrinted>
  <dcterms:created xsi:type="dcterms:W3CDTF">2024-07-24T07:13:00Z</dcterms:created>
  <dcterms:modified xsi:type="dcterms:W3CDTF">2024-07-31T09:59:00Z</dcterms:modified>
</cp:coreProperties>
</file>