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08" w:rsidRPr="004413F7" w:rsidRDefault="005C5BD8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 wp14:anchorId="5DD0B743" wp14:editId="2B1377C2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143000" cy="1323975"/>
            <wp:effectExtent l="0" t="0" r="0" b="952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764" w:rsidRPr="00D1270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 w:rsidR="00D12708" w:rsidRPr="00D12708"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="00D1270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D12708" w:rsidRPr="00D1270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B703BC">
      <w:pPr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8C6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8C6A6E" w:rsidRPr="004413F7" w:rsidRDefault="008C6A6E" w:rsidP="00B703BC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03BC">
        <w:rPr>
          <w:rFonts w:ascii="Times New Roman" w:hAnsi="Times New Roman"/>
          <w:sz w:val="28"/>
          <w:szCs w:val="28"/>
        </w:rPr>
        <w:t xml:space="preserve">  </w:t>
      </w:r>
      <w:r w:rsidR="005C5BD8">
        <w:rPr>
          <w:rFonts w:ascii="Times New Roman" w:hAnsi="Times New Roman"/>
          <w:sz w:val="28"/>
          <w:szCs w:val="28"/>
        </w:rPr>
        <w:t xml:space="preserve">13.11.2024 г           </w:t>
      </w:r>
      <w:r w:rsidR="00D12708">
        <w:rPr>
          <w:rFonts w:ascii="Times New Roman" w:hAnsi="Times New Roman"/>
          <w:sz w:val="28"/>
          <w:szCs w:val="28"/>
        </w:rPr>
        <w:t xml:space="preserve">  </w:t>
      </w:r>
      <w:r w:rsidR="00B703BC">
        <w:rPr>
          <w:rFonts w:ascii="Times New Roman" w:hAnsi="Times New Roman"/>
          <w:sz w:val="28"/>
          <w:szCs w:val="28"/>
        </w:rPr>
        <w:t xml:space="preserve">   РЕШЕНИЕ № </w:t>
      </w:r>
      <w:r w:rsidR="00B56FC4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413F7">
        <w:rPr>
          <w:rFonts w:ascii="Times New Roman" w:hAnsi="Times New Roman"/>
          <w:sz w:val="28"/>
          <w:szCs w:val="28"/>
        </w:rPr>
        <w:t>сл. Барило-Крепинская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</w:p>
    <w:p w:rsidR="003D020C" w:rsidRPr="003F0556" w:rsidRDefault="00A35F97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30.11.2018 №</w:t>
      </w:r>
      <w:r w:rsidR="007B0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7B0BA3">
        <w:rPr>
          <w:rFonts w:ascii="Times New Roman" w:hAnsi="Times New Roman"/>
          <w:sz w:val="28"/>
          <w:szCs w:val="28"/>
        </w:rPr>
        <w:t>6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03BC" w:rsidRPr="00CD7A29">
        <w:rPr>
          <w:rFonts w:ascii="Times New Roman" w:hAnsi="Times New Roman"/>
          <w:sz w:val="28"/>
          <w:szCs w:val="28"/>
        </w:rPr>
        <w:t>В соответстви</w:t>
      </w:r>
      <w:r w:rsidR="00B703BC">
        <w:rPr>
          <w:rFonts w:ascii="Times New Roman" w:hAnsi="Times New Roman"/>
          <w:sz w:val="28"/>
          <w:szCs w:val="28"/>
        </w:rPr>
        <w:t>и</w:t>
      </w:r>
      <w:r w:rsidR="00B703BC" w:rsidRPr="00CD7A29">
        <w:rPr>
          <w:rFonts w:ascii="Times New Roman" w:hAnsi="Times New Roman"/>
          <w:sz w:val="28"/>
          <w:szCs w:val="28"/>
        </w:rPr>
        <w:t xml:space="preserve"> с </w:t>
      </w:r>
      <w:r w:rsidR="00B703BC">
        <w:rPr>
          <w:rFonts w:ascii="Times New Roman" w:hAnsi="Times New Roman"/>
          <w:sz w:val="28"/>
          <w:szCs w:val="28"/>
        </w:rPr>
        <w:t>главой 32 части II Налогового кодекса</w:t>
      </w:r>
      <w:r w:rsidR="00B703BC" w:rsidRPr="00CD7A2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D27143" w:rsidRDefault="00D27143" w:rsidP="00D2714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A35F97" w:rsidRPr="003F0556">
        <w:rPr>
          <w:rFonts w:ascii="Times New Roman" w:hAnsi="Times New Roman"/>
          <w:sz w:val="28"/>
          <w:szCs w:val="28"/>
        </w:rPr>
        <w:t>Барило-Крепинского</w:t>
      </w:r>
      <w:r w:rsidR="00A35F97" w:rsidRP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сельского поселения от 30.11.2018 №</w:t>
      </w:r>
      <w:r w:rsidR="007B0BA3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7</w:t>
      </w:r>
      <w:r w:rsidR="007B0BA3">
        <w:rPr>
          <w:rFonts w:ascii="Times New Roman" w:hAnsi="Times New Roman" w:cs="Times New Roman"/>
          <w:sz w:val="28"/>
          <w:szCs w:val="28"/>
        </w:rPr>
        <w:t>6</w:t>
      </w:r>
      <w:r w:rsidRP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B0BA3">
        <w:rPr>
          <w:rFonts w:ascii="Times New Roman" w:hAnsi="Times New Roman" w:cs="Times New Roman"/>
          <w:sz w:val="28"/>
          <w:szCs w:val="28"/>
        </w:rPr>
        <w:t>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3B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703BC" w:rsidRPr="0034693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3BC" w:rsidRPr="00B703BC" w:rsidRDefault="00B703BC" w:rsidP="00B7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03BC">
        <w:rPr>
          <w:rFonts w:ascii="Times New Roman" w:hAnsi="Times New Roman"/>
          <w:sz w:val="28"/>
          <w:szCs w:val="28"/>
        </w:rPr>
        <w:t xml:space="preserve">1.1. Подпункт 2 пункта 2 изложить в следующей редакции: </w:t>
      </w:r>
    </w:p>
    <w:p w:rsidR="00B703BC" w:rsidRPr="00B703BC" w:rsidRDefault="00B703BC" w:rsidP="00B703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03BC">
        <w:rPr>
          <w:rFonts w:ascii="Times New Roman" w:hAnsi="Times New Roman"/>
          <w:sz w:val="28"/>
          <w:szCs w:val="28"/>
        </w:rPr>
        <w:t xml:space="preserve">«2) </w:t>
      </w:r>
      <w:r w:rsidRPr="00B703BC">
        <w:rPr>
          <w:rFonts w:ascii="Times New Roman" w:eastAsiaTheme="minorHAnsi" w:hAnsi="Times New Roman"/>
          <w:sz w:val="28"/>
          <w:szCs w:val="28"/>
        </w:rPr>
        <w:t>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Кодекса;».</w:t>
      </w:r>
    </w:p>
    <w:p w:rsidR="00B703BC" w:rsidRPr="00B703BC" w:rsidRDefault="00B703BC" w:rsidP="00B7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B703BC">
        <w:rPr>
          <w:rFonts w:ascii="Times New Roman" w:eastAsiaTheme="minorHAnsi" w:hAnsi="Times New Roman"/>
          <w:sz w:val="28"/>
          <w:szCs w:val="28"/>
        </w:rPr>
        <w:t>1.2. Д</w:t>
      </w:r>
      <w:r w:rsidRPr="00B703BC">
        <w:rPr>
          <w:rFonts w:ascii="Times New Roman" w:hAnsi="Times New Roman"/>
          <w:sz w:val="28"/>
          <w:szCs w:val="28"/>
        </w:rPr>
        <w:t>ополнив пункт 2 подпунктом 2.1 в следующей редакции:</w:t>
      </w:r>
    </w:p>
    <w:p w:rsidR="00B703BC" w:rsidRPr="00B703BC" w:rsidRDefault="00B703BC" w:rsidP="00B703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03BC">
        <w:rPr>
          <w:rFonts w:ascii="Times New Roman" w:eastAsiaTheme="minorHAnsi" w:hAnsi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E54F51" w:rsidRPr="00B703BC" w:rsidRDefault="00B703BC" w:rsidP="00B703B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703BC">
        <w:rPr>
          <w:rFonts w:ascii="Times New Roman" w:hAnsi="Times New Roman"/>
          <w:sz w:val="28"/>
          <w:szCs w:val="28"/>
        </w:rPr>
        <w:t>2. Настоящее решение подлежит опубликованию в средствах массовой информации и вступает в силу с 1 января 2025 года, но не ранее чем по истечении одного месяца со дня его официального опубликования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A35F97" w:rsidRDefault="00A35F9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С.В.Мырза </w:t>
            </w:r>
          </w:p>
        </w:tc>
      </w:tr>
    </w:tbl>
    <w:p w:rsidR="004413F7" w:rsidRDefault="004413F7" w:rsidP="006A6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1"/>
      <w:bookmarkEnd w:id="1"/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C6" w:rsidRDefault="00E83DC6" w:rsidP="003D1764">
      <w:pPr>
        <w:spacing w:after="0" w:line="240" w:lineRule="auto"/>
      </w:pPr>
      <w:r>
        <w:separator/>
      </w:r>
    </w:p>
  </w:endnote>
  <w:endnote w:type="continuationSeparator" w:id="0">
    <w:p w:rsidR="00E83DC6" w:rsidRDefault="00E83DC6" w:rsidP="003D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C6" w:rsidRDefault="00E83DC6" w:rsidP="003D1764">
      <w:pPr>
        <w:spacing w:after="0" w:line="240" w:lineRule="auto"/>
      </w:pPr>
      <w:r>
        <w:separator/>
      </w:r>
    </w:p>
  </w:footnote>
  <w:footnote w:type="continuationSeparator" w:id="0">
    <w:p w:rsidR="00E83DC6" w:rsidRDefault="00E83DC6" w:rsidP="003D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C"/>
    <w:rsid w:val="00160797"/>
    <w:rsid w:val="00163AAD"/>
    <w:rsid w:val="00187FD1"/>
    <w:rsid w:val="00280061"/>
    <w:rsid w:val="002B1F7F"/>
    <w:rsid w:val="003D020C"/>
    <w:rsid w:val="003D1764"/>
    <w:rsid w:val="003F0556"/>
    <w:rsid w:val="003F26F9"/>
    <w:rsid w:val="004413F7"/>
    <w:rsid w:val="00446CD3"/>
    <w:rsid w:val="005639CD"/>
    <w:rsid w:val="0058272F"/>
    <w:rsid w:val="00586ECC"/>
    <w:rsid w:val="005B2FED"/>
    <w:rsid w:val="005C5BD8"/>
    <w:rsid w:val="00650412"/>
    <w:rsid w:val="006666A1"/>
    <w:rsid w:val="006A68E5"/>
    <w:rsid w:val="006F3402"/>
    <w:rsid w:val="007B0BA3"/>
    <w:rsid w:val="00813FEB"/>
    <w:rsid w:val="008C6A6E"/>
    <w:rsid w:val="009C3897"/>
    <w:rsid w:val="009E39D6"/>
    <w:rsid w:val="00A06ABE"/>
    <w:rsid w:val="00A22AF9"/>
    <w:rsid w:val="00A35F97"/>
    <w:rsid w:val="00A4148F"/>
    <w:rsid w:val="00A70C61"/>
    <w:rsid w:val="00AD35C2"/>
    <w:rsid w:val="00B56FC4"/>
    <w:rsid w:val="00B60498"/>
    <w:rsid w:val="00B703BC"/>
    <w:rsid w:val="00CC32B7"/>
    <w:rsid w:val="00CD58AA"/>
    <w:rsid w:val="00CE3DC9"/>
    <w:rsid w:val="00D0532D"/>
    <w:rsid w:val="00D12708"/>
    <w:rsid w:val="00D27143"/>
    <w:rsid w:val="00E22D63"/>
    <w:rsid w:val="00E54F51"/>
    <w:rsid w:val="00E67212"/>
    <w:rsid w:val="00E83DC6"/>
    <w:rsid w:val="00F8507D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EAF56-111F-43E2-9048-9D36FF01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7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D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7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10</cp:revision>
  <cp:lastPrinted>2024-11-22T08:03:00Z</cp:lastPrinted>
  <dcterms:created xsi:type="dcterms:W3CDTF">2024-11-12T05:55:00Z</dcterms:created>
  <dcterms:modified xsi:type="dcterms:W3CDTF">2024-11-22T08:03:00Z</dcterms:modified>
</cp:coreProperties>
</file>