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1204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-387350</wp:posOffset>
            </wp:positionV>
            <wp:extent cx="1200150" cy="132397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РОСТОВСКАЯ ОБЛАСТЬ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1294B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9D730C" w:rsidRDefault="00F0475B" w:rsidP="00F04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1294B" w:rsidRPr="0045734B" w:rsidRDefault="009D730C" w:rsidP="00F04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0475B">
        <w:rPr>
          <w:rFonts w:ascii="Times New Roman" w:hAnsi="Times New Roman"/>
          <w:sz w:val="28"/>
          <w:szCs w:val="28"/>
        </w:rPr>
        <w:t xml:space="preserve"> </w:t>
      </w:r>
      <w:r w:rsidR="00E1294B" w:rsidRPr="002E150E">
        <w:rPr>
          <w:rFonts w:ascii="Times New Roman" w:hAnsi="Times New Roman"/>
          <w:sz w:val="28"/>
          <w:szCs w:val="28"/>
        </w:rPr>
        <w:t>РЕШЕНИЕ</w:t>
      </w:r>
      <w:r w:rsidR="0045734B" w:rsidRPr="0045734B">
        <w:rPr>
          <w:rFonts w:ascii="Times New Roman" w:hAnsi="Times New Roman"/>
          <w:sz w:val="28"/>
          <w:szCs w:val="28"/>
        </w:rPr>
        <w:t xml:space="preserve"> </w:t>
      </w:r>
      <w:r w:rsidR="0045734B">
        <w:rPr>
          <w:rFonts w:ascii="Times New Roman" w:hAnsi="Times New Roman"/>
          <w:sz w:val="28"/>
          <w:szCs w:val="28"/>
        </w:rPr>
        <w:t>№ 136</w:t>
      </w:r>
      <w:bookmarkStart w:id="0" w:name="_GoBack"/>
      <w:bookmarkEnd w:id="0"/>
    </w:p>
    <w:p w:rsidR="00D33836" w:rsidRPr="00D33836" w:rsidRDefault="00D33836" w:rsidP="00D33836">
      <w:pPr>
        <w:jc w:val="center"/>
        <w:rPr>
          <w:sz w:val="28"/>
          <w:szCs w:val="28"/>
        </w:rPr>
      </w:pPr>
      <w:r w:rsidRPr="00481CDA">
        <w:rPr>
          <w:sz w:val="28"/>
          <w:szCs w:val="28"/>
        </w:rPr>
        <w:t xml:space="preserve"> </w:t>
      </w:r>
    </w:p>
    <w:p w:rsidR="00D33836" w:rsidRP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Об отчёте председателя Собрания депутатов –</w:t>
      </w:r>
    </w:p>
    <w:p w:rsid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главы Барило-Крепинского сельского поселения о результатах своей</w:t>
      </w:r>
    </w:p>
    <w:p w:rsidR="00D33836" w:rsidRP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деятельности за 202</w:t>
      </w:r>
      <w:r w:rsidR="00675FBA">
        <w:rPr>
          <w:rFonts w:ascii="Times New Roman" w:hAnsi="Times New Roman"/>
          <w:sz w:val="28"/>
          <w:szCs w:val="28"/>
        </w:rPr>
        <w:t>4</w:t>
      </w:r>
      <w:r w:rsidRPr="00D33836">
        <w:rPr>
          <w:rFonts w:ascii="Times New Roman" w:hAnsi="Times New Roman"/>
          <w:sz w:val="28"/>
          <w:szCs w:val="28"/>
        </w:rPr>
        <w:t xml:space="preserve"> год</w:t>
      </w:r>
    </w:p>
    <w:p w:rsidR="00D33836" w:rsidRPr="00D33836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323"/>
        <w:gridCol w:w="3323"/>
      </w:tblGrid>
      <w:tr w:rsidR="00D33836" w:rsidRPr="00D33836" w:rsidTr="003B0BED">
        <w:tc>
          <w:tcPr>
            <w:tcW w:w="3321" w:type="dxa"/>
          </w:tcPr>
          <w:p w:rsidR="00D33836" w:rsidRPr="00D33836" w:rsidRDefault="00D33836" w:rsidP="00D338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36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D33836" w:rsidRPr="00D33836" w:rsidRDefault="00D33836" w:rsidP="00D338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36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3323" w:type="dxa"/>
          </w:tcPr>
          <w:p w:rsidR="00D33836" w:rsidRPr="00D33836" w:rsidRDefault="00D33836" w:rsidP="003B0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33836" w:rsidRPr="00D33836" w:rsidRDefault="00312044" w:rsidP="0019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92FDE">
              <w:rPr>
                <w:rFonts w:ascii="Times New Roman" w:hAnsi="Times New Roman"/>
                <w:sz w:val="28"/>
                <w:szCs w:val="28"/>
              </w:rPr>
              <w:t>.</w:t>
            </w:r>
            <w:r w:rsidR="0019005E">
              <w:rPr>
                <w:rFonts w:ascii="Times New Roman" w:hAnsi="Times New Roman"/>
                <w:sz w:val="28"/>
                <w:szCs w:val="28"/>
              </w:rPr>
              <w:t>04.</w:t>
            </w:r>
            <w:r w:rsidR="00D33836" w:rsidRPr="00D33836">
              <w:rPr>
                <w:rFonts w:ascii="Times New Roman" w:hAnsi="Times New Roman"/>
                <w:sz w:val="28"/>
                <w:szCs w:val="28"/>
              </w:rPr>
              <w:t>202</w:t>
            </w:r>
            <w:r w:rsidR="00675FBA">
              <w:rPr>
                <w:rFonts w:ascii="Times New Roman" w:hAnsi="Times New Roman"/>
                <w:sz w:val="28"/>
                <w:szCs w:val="28"/>
              </w:rPr>
              <w:t>5</w:t>
            </w:r>
            <w:r w:rsidR="00D33836" w:rsidRPr="00D3383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D33836" w:rsidRPr="00D33836" w:rsidRDefault="00D33836" w:rsidP="00D33836">
      <w:pPr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pStyle w:val="af1"/>
        <w:ind w:firstLine="567"/>
        <w:jc w:val="both"/>
        <w:rPr>
          <w:sz w:val="28"/>
          <w:szCs w:val="28"/>
        </w:rPr>
      </w:pPr>
      <w:r w:rsidRPr="00D3383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Регламентом Собрания депутатов</w:t>
      </w:r>
      <w:r>
        <w:rPr>
          <w:sz w:val="28"/>
          <w:szCs w:val="28"/>
        </w:rPr>
        <w:t xml:space="preserve"> Барило-Крепинского сельского поселения</w:t>
      </w:r>
      <w:r w:rsidRPr="00D33836">
        <w:rPr>
          <w:sz w:val="28"/>
          <w:szCs w:val="28"/>
        </w:rPr>
        <w:t xml:space="preserve">, заслушав отчёт председателя Собрания депутатов – главы </w:t>
      </w:r>
      <w:r>
        <w:rPr>
          <w:sz w:val="28"/>
          <w:szCs w:val="28"/>
        </w:rPr>
        <w:t xml:space="preserve">Барило-Крепинского сельского поселения </w:t>
      </w:r>
      <w:proofErr w:type="spellStart"/>
      <w:r>
        <w:rPr>
          <w:sz w:val="28"/>
          <w:szCs w:val="28"/>
        </w:rPr>
        <w:t>С.В.Мырза</w:t>
      </w:r>
      <w:proofErr w:type="spellEnd"/>
      <w:r w:rsidRPr="00D33836">
        <w:rPr>
          <w:sz w:val="28"/>
          <w:szCs w:val="28"/>
        </w:rPr>
        <w:t xml:space="preserve"> о результатах своей деятельности за 202</w:t>
      </w:r>
      <w:r w:rsidR="00675FBA">
        <w:rPr>
          <w:sz w:val="28"/>
          <w:szCs w:val="28"/>
        </w:rPr>
        <w:t>4</w:t>
      </w:r>
      <w:r w:rsidRPr="00D33836">
        <w:rPr>
          <w:sz w:val="28"/>
          <w:szCs w:val="28"/>
        </w:rPr>
        <w:t xml:space="preserve"> год, руководствуясь пунктом </w:t>
      </w:r>
      <w:r w:rsidR="00BA2794">
        <w:rPr>
          <w:sz w:val="28"/>
          <w:szCs w:val="28"/>
        </w:rPr>
        <w:t>3</w:t>
      </w:r>
      <w:r w:rsidRPr="00D33836">
        <w:rPr>
          <w:sz w:val="28"/>
          <w:szCs w:val="28"/>
        </w:rPr>
        <w:t xml:space="preserve"> статьей 2</w:t>
      </w:r>
      <w:r w:rsidR="00BA2794">
        <w:rPr>
          <w:sz w:val="28"/>
          <w:szCs w:val="28"/>
        </w:rPr>
        <w:t>8</w:t>
      </w:r>
      <w:r w:rsidRPr="00D33836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Барило-Крепинское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33836">
        <w:rPr>
          <w:sz w:val="28"/>
          <w:szCs w:val="28"/>
        </w:rPr>
        <w:t xml:space="preserve">», Собрание депутатов </w:t>
      </w:r>
      <w:r>
        <w:rPr>
          <w:sz w:val="28"/>
          <w:szCs w:val="28"/>
        </w:rPr>
        <w:t>Барило-Крепинского сельского поселения</w:t>
      </w:r>
    </w:p>
    <w:p w:rsidR="00D33836" w:rsidRPr="00D33836" w:rsidRDefault="00D33836" w:rsidP="00D33836">
      <w:pPr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РЕШИЛО: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Утвердить отчёт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 xml:space="preserve">Барило-Крепинского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3383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33836">
        <w:rPr>
          <w:rFonts w:ascii="Times New Roman" w:hAnsi="Times New Roman"/>
          <w:sz w:val="28"/>
          <w:szCs w:val="28"/>
        </w:rPr>
        <w:t xml:space="preserve"> результатах своей деятельности за 202</w:t>
      </w:r>
      <w:r w:rsidR="00675FBA">
        <w:rPr>
          <w:rFonts w:ascii="Times New Roman" w:hAnsi="Times New Roman"/>
          <w:sz w:val="28"/>
          <w:szCs w:val="28"/>
        </w:rPr>
        <w:t>4</w:t>
      </w:r>
      <w:r w:rsidRPr="00D33836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Признать работу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Барило-</w:t>
      </w:r>
      <w:proofErr w:type="gramStart"/>
      <w:r>
        <w:rPr>
          <w:rFonts w:ascii="Times New Roman" w:hAnsi="Times New Roman"/>
          <w:sz w:val="28"/>
          <w:szCs w:val="28"/>
        </w:rPr>
        <w:t>Крепинского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Мырза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 w:rsidRPr="00D33836">
        <w:rPr>
          <w:rFonts w:ascii="Times New Roman" w:hAnsi="Times New Roman"/>
          <w:sz w:val="28"/>
          <w:szCs w:val="28"/>
        </w:rPr>
        <w:t>по резу</w:t>
      </w:r>
      <w:r w:rsidR="00675FBA">
        <w:rPr>
          <w:rFonts w:ascii="Times New Roman" w:hAnsi="Times New Roman"/>
          <w:sz w:val="28"/>
          <w:szCs w:val="28"/>
        </w:rPr>
        <w:t>льтатам его деятельности за 2024</w:t>
      </w:r>
      <w:r w:rsidRPr="00D33836">
        <w:rPr>
          <w:rFonts w:ascii="Times New Roman" w:hAnsi="Times New Roman"/>
          <w:sz w:val="28"/>
          <w:szCs w:val="28"/>
        </w:rPr>
        <w:t xml:space="preserve"> год</w:t>
      </w:r>
      <w:r w:rsidR="00312044">
        <w:rPr>
          <w:rFonts w:ascii="Times New Roman" w:hAnsi="Times New Roman"/>
          <w:sz w:val="28"/>
          <w:szCs w:val="28"/>
        </w:rPr>
        <w:t xml:space="preserve">  удовлетворительной</w:t>
      </w:r>
      <w:r w:rsidRPr="00D33836">
        <w:rPr>
          <w:rFonts w:ascii="Times New Roman" w:hAnsi="Times New Roman"/>
          <w:sz w:val="28"/>
          <w:szCs w:val="28"/>
        </w:rPr>
        <w:t>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lastRenderedPageBreak/>
        <w:t>Настоящее решение подлежит опубликованию в средствах массовой информации.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Собрания депутатов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D3383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E150E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  <w:r w:rsidRPr="002E150E">
        <w:rPr>
          <w:rFonts w:ascii="Times New Roman" w:hAnsi="Times New Roman"/>
          <w:sz w:val="28"/>
          <w:szCs w:val="28"/>
        </w:rPr>
        <w:tab/>
      </w:r>
      <w:r w:rsidR="00312044">
        <w:rPr>
          <w:rFonts w:ascii="Times New Roman" w:hAnsi="Times New Roman"/>
          <w:sz w:val="28"/>
          <w:szCs w:val="28"/>
        </w:rPr>
        <w:t xml:space="preserve">          </w:t>
      </w:r>
      <w:r w:rsidRPr="002E1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С.В.Мырза</w:t>
      </w:r>
      <w:proofErr w:type="spellEnd"/>
      <w:r>
        <w:rPr>
          <w:rFonts w:ascii="Times New Roman" w:hAnsi="Times New Roman"/>
          <w:color w:val="FFFFFF"/>
          <w:sz w:val="28"/>
          <w:szCs w:val="28"/>
        </w:rPr>
        <w:t>______</w:t>
      </w: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Барило-Крепинская</w:t>
      </w:r>
      <w:proofErr w:type="spellEnd"/>
    </w:p>
    <w:p w:rsidR="00D33836" w:rsidRPr="002E150E" w:rsidRDefault="00312044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19005E">
        <w:rPr>
          <w:rFonts w:ascii="Times New Roman" w:hAnsi="Times New Roman"/>
          <w:sz w:val="28"/>
          <w:szCs w:val="28"/>
        </w:rPr>
        <w:t>04.</w:t>
      </w:r>
      <w:r w:rsidR="00290CF1">
        <w:rPr>
          <w:rFonts w:ascii="Times New Roman" w:hAnsi="Times New Roman"/>
          <w:sz w:val="28"/>
          <w:szCs w:val="28"/>
        </w:rPr>
        <w:t xml:space="preserve"> 202</w:t>
      </w:r>
      <w:r w:rsidR="00675FBA">
        <w:rPr>
          <w:rFonts w:ascii="Times New Roman" w:hAnsi="Times New Roman"/>
          <w:sz w:val="28"/>
          <w:szCs w:val="28"/>
        </w:rPr>
        <w:t>5</w:t>
      </w:r>
      <w:r w:rsidR="00D33836" w:rsidRPr="002E150E">
        <w:rPr>
          <w:rFonts w:ascii="Times New Roman" w:hAnsi="Times New Roman"/>
          <w:sz w:val="28"/>
          <w:szCs w:val="28"/>
        </w:rPr>
        <w:t xml:space="preserve"> года</w:t>
      </w:r>
    </w:p>
    <w:p w:rsidR="00D33836" w:rsidRPr="002E150E" w:rsidRDefault="00312044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136</w:t>
      </w: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spacing w:after="0"/>
        <w:ind w:left="5670"/>
        <w:rPr>
          <w:rFonts w:ascii="Times New Roman" w:hAnsi="Times New Roman"/>
          <w:sz w:val="20"/>
          <w:szCs w:val="20"/>
        </w:rPr>
      </w:pPr>
      <w:r w:rsidRPr="00D33836">
        <w:rPr>
          <w:rFonts w:ascii="Times New Roman" w:hAnsi="Times New Roman"/>
          <w:sz w:val="20"/>
          <w:szCs w:val="20"/>
        </w:rPr>
        <w:t xml:space="preserve">Приложение </w:t>
      </w:r>
    </w:p>
    <w:p w:rsidR="00D33836" w:rsidRPr="00D33836" w:rsidRDefault="00D33836" w:rsidP="00D33836">
      <w:pPr>
        <w:spacing w:after="0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9D730C">
        <w:rPr>
          <w:rFonts w:ascii="Times New Roman" w:hAnsi="Times New Roman"/>
          <w:sz w:val="20"/>
          <w:szCs w:val="20"/>
        </w:rPr>
        <w:t xml:space="preserve"> </w:t>
      </w:r>
      <w:r w:rsidRPr="00D33836">
        <w:rPr>
          <w:rFonts w:ascii="Times New Roman" w:hAnsi="Times New Roman"/>
          <w:sz w:val="20"/>
          <w:szCs w:val="20"/>
        </w:rPr>
        <w:t>решени</w:t>
      </w:r>
      <w:r w:rsidR="00312044">
        <w:rPr>
          <w:rFonts w:ascii="Times New Roman" w:hAnsi="Times New Roman"/>
          <w:sz w:val="20"/>
          <w:szCs w:val="20"/>
        </w:rPr>
        <w:t>ю</w:t>
      </w:r>
      <w:r w:rsidRPr="00D33836">
        <w:rPr>
          <w:rFonts w:ascii="Times New Roman" w:hAnsi="Times New Roman"/>
          <w:sz w:val="20"/>
          <w:szCs w:val="20"/>
        </w:rPr>
        <w:t xml:space="preserve"> Собрания депутатов Барило-Крепинского сельского поселения «Об отчёте председателя Собрания депутатов –главы Барило-Крепинского сельского поселения о результатах своей деятельности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="00290CF1">
        <w:rPr>
          <w:rFonts w:ascii="Times New Roman" w:hAnsi="Times New Roman"/>
          <w:sz w:val="20"/>
          <w:szCs w:val="20"/>
        </w:rPr>
        <w:t>за 202</w:t>
      </w:r>
      <w:r w:rsidR="00675FBA">
        <w:rPr>
          <w:rFonts w:ascii="Times New Roman" w:hAnsi="Times New Roman"/>
          <w:sz w:val="20"/>
          <w:szCs w:val="20"/>
        </w:rPr>
        <w:t>4</w:t>
      </w:r>
      <w:r w:rsidRPr="00D33836">
        <w:rPr>
          <w:rFonts w:ascii="Times New Roman" w:hAnsi="Times New Roman"/>
          <w:sz w:val="20"/>
          <w:szCs w:val="20"/>
        </w:rPr>
        <w:t xml:space="preserve"> год»</w:t>
      </w:r>
    </w:p>
    <w:p w:rsidR="009D730C" w:rsidRDefault="009D730C" w:rsidP="009D730C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9D730C" w:rsidRPr="009D730C" w:rsidRDefault="009D730C" w:rsidP="009D7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D730C">
        <w:rPr>
          <w:rFonts w:ascii="Times New Roman" w:hAnsi="Times New Roman"/>
          <w:sz w:val="28"/>
          <w:szCs w:val="28"/>
        </w:rPr>
        <w:t>Отчёт</w:t>
      </w:r>
    </w:p>
    <w:p w:rsidR="009D730C" w:rsidRPr="009D730C" w:rsidRDefault="009D730C" w:rsidP="009D730C">
      <w:pPr>
        <w:jc w:val="center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председателя Собрания депутатов – главы Барило-Крепинского сельского поселения о результатах своей деятельности за 202</w:t>
      </w:r>
      <w:r w:rsidR="00675FBA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>год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Работа Собрания депутатов Барило-Крепинского сельского поселения в 202</w:t>
      </w:r>
      <w:r w:rsidR="001A7933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году осуществлялась в соответствии с Уставом муниципального образования «</w:t>
      </w:r>
      <w:proofErr w:type="spellStart"/>
      <w:r w:rsidRPr="009D730C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сельское поселение», Регламентом Собрания депутатов Барило-Крепинского сельского поселения, </w:t>
      </w:r>
      <w:r w:rsidRPr="00730BBA">
        <w:rPr>
          <w:rFonts w:ascii="Times New Roman" w:hAnsi="Times New Roman"/>
          <w:sz w:val="28"/>
          <w:szCs w:val="28"/>
        </w:rPr>
        <w:t>решением Собрания депутатов Барило-Крепинского сельского поселения от 27 декабря 202</w:t>
      </w:r>
      <w:r w:rsidR="001A7933">
        <w:rPr>
          <w:rFonts w:ascii="Times New Roman" w:hAnsi="Times New Roman"/>
          <w:sz w:val="28"/>
          <w:szCs w:val="28"/>
        </w:rPr>
        <w:t>3</w:t>
      </w:r>
      <w:r w:rsidR="00730BBA" w:rsidRPr="00730BBA">
        <w:rPr>
          <w:rFonts w:ascii="Times New Roman" w:hAnsi="Times New Roman"/>
          <w:sz w:val="28"/>
          <w:szCs w:val="28"/>
        </w:rPr>
        <w:t xml:space="preserve"> года № </w:t>
      </w:r>
      <w:r w:rsidR="001A7933">
        <w:rPr>
          <w:rFonts w:ascii="Times New Roman" w:hAnsi="Times New Roman"/>
          <w:sz w:val="28"/>
          <w:szCs w:val="28"/>
        </w:rPr>
        <w:t>91</w:t>
      </w:r>
      <w:r w:rsidRPr="00730BBA">
        <w:rPr>
          <w:rFonts w:ascii="Times New Roman" w:hAnsi="Times New Roman"/>
          <w:sz w:val="28"/>
          <w:szCs w:val="28"/>
        </w:rPr>
        <w:t xml:space="preserve"> «О примерном плане работы Собрания депутатов Барило-Крепинского сельского </w:t>
      </w:r>
      <w:proofErr w:type="gramStart"/>
      <w:r w:rsidRPr="00730BBA">
        <w:rPr>
          <w:rFonts w:ascii="Times New Roman" w:hAnsi="Times New Roman"/>
          <w:sz w:val="28"/>
          <w:szCs w:val="28"/>
        </w:rPr>
        <w:t>поселения  на</w:t>
      </w:r>
      <w:proofErr w:type="gramEnd"/>
      <w:r w:rsidRPr="00730BBA">
        <w:rPr>
          <w:rFonts w:ascii="Times New Roman" w:hAnsi="Times New Roman"/>
          <w:sz w:val="28"/>
          <w:szCs w:val="28"/>
        </w:rPr>
        <w:t xml:space="preserve"> 202</w:t>
      </w:r>
      <w:r w:rsidR="001A7933">
        <w:rPr>
          <w:rFonts w:ascii="Times New Roman" w:hAnsi="Times New Roman"/>
          <w:sz w:val="28"/>
          <w:szCs w:val="28"/>
        </w:rPr>
        <w:t>4</w:t>
      </w:r>
      <w:r w:rsidRPr="00730BBA">
        <w:rPr>
          <w:rFonts w:ascii="Times New Roman" w:hAnsi="Times New Roman"/>
          <w:sz w:val="28"/>
          <w:szCs w:val="28"/>
        </w:rPr>
        <w:t xml:space="preserve"> год».</w:t>
      </w:r>
      <w:r w:rsidRPr="009D730C">
        <w:rPr>
          <w:rFonts w:ascii="Times New Roman" w:hAnsi="Times New Roman"/>
          <w:sz w:val="28"/>
          <w:szCs w:val="28"/>
        </w:rPr>
        <w:t xml:space="preserve"> </w:t>
      </w:r>
    </w:p>
    <w:p w:rsidR="009D730C" w:rsidRPr="009D730C" w:rsidRDefault="009D730C" w:rsidP="00453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Численность депутатского корпуса </w:t>
      </w:r>
      <w:r w:rsidR="008517D2">
        <w:rPr>
          <w:rFonts w:ascii="Times New Roman" w:hAnsi="Times New Roman"/>
          <w:sz w:val="28"/>
          <w:szCs w:val="28"/>
        </w:rPr>
        <w:t>к</w:t>
      </w:r>
      <w:r w:rsidR="00290CF1">
        <w:rPr>
          <w:rFonts w:ascii="Times New Roman" w:hAnsi="Times New Roman"/>
          <w:sz w:val="28"/>
          <w:szCs w:val="28"/>
        </w:rPr>
        <w:t xml:space="preserve"> концу года</w:t>
      </w:r>
      <w:r w:rsidRPr="009D73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30C">
        <w:rPr>
          <w:rFonts w:ascii="Times New Roman" w:hAnsi="Times New Roman"/>
          <w:sz w:val="28"/>
          <w:szCs w:val="28"/>
        </w:rPr>
        <w:t>состав</w:t>
      </w:r>
      <w:r w:rsidR="008517D2">
        <w:rPr>
          <w:rFonts w:ascii="Times New Roman" w:hAnsi="Times New Roman"/>
          <w:sz w:val="28"/>
          <w:szCs w:val="28"/>
        </w:rPr>
        <w:t>ила  9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депутатов. </w:t>
      </w:r>
      <w:r w:rsidR="004537E7">
        <w:rPr>
          <w:rFonts w:ascii="Times New Roman" w:hAnsi="Times New Roman"/>
          <w:sz w:val="28"/>
          <w:szCs w:val="28"/>
        </w:rPr>
        <w:t xml:space="preserve">     </w:t>
      </w:r>
      <w:r w:rsidRPr="009D730C">
        <w:rPr>
          <w:rFonts w:ascii="Times New Roman" w:hAnsi="Times New Roman"/>
          <w:sz w:val="28"/>
          <w:szCs w:val="28"/>
        </w:rPr>
        <w:t>Согласно Регламенту Собрания депутатов присутствие депутата на каждом заседании является одной из его основных обязанностей. Особое внимание на это обращаю тех депутатов, чья посещаемость заседаний составляет менее 60%.  Прошу депутатов более ответственно относиться к своим обязанностям.  Кворум был на всех заседаниях.</w:t>
      </w:r>
    </w:p>
    <w:p w:rsidR="009D730C" w:rsidRPr="009D730C" w:rsidRDefault="009D730C" w:rsidP="009D730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Основой нормотворческой деятельности Собрания депутатов Барило-Крепинского сельского поселения в 202</w:t>
      </w:r>
      <w:r w:rsidR="001A7933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году стало совершенствование муниципальной правовой базы по вопросам местного значения, </w:t>
      </w:r>
      <w:proofErr w:type="gramStart"/>
      <w:r w:rsidRPr="009D730C">
        <w:rPr>
          <w:rFonts w:ascii="Times New Roman" w:hAnsi="Times New Roman"/>
          <w:sz w:val="28"/>
          <w:szCs w:val="28"/>
        </w:rPr>
        <w:t>включая  обновление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имеющихся и разработку  новых муниципальных правовых актов. 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Заседания Собрания депутатов в 202</w:t>
      </w:r>
      <w:r w:rsidR="001A7933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году проводились практически ежемеся</w:t>
      </w:r>
      <w:r w:rsidR="001A7933">
        <w:rPr>
          <w:rFonts w:ascii="Times New Roman" w:hAnsi="Times New Roman"/>
          <w:sz w:val="28"/>
          <w:szCs w:val="28"/>
        </w:rPr>
        <w:t>чно (в феврале, апреле, мае, июн</w:t>
      </w:r>
      <w:r w:rsidRPr="009D730C">
        <w:rPr>
          <w:rFonts w:ascii="Times New Roman" w:hAnsi="Times New Roman"/>
          <w:sz w:val="28"/>
          <w:szCs w:val="28"/>
        </w:rPr>
        <w:t xml:space="preserve">е, </w:t>
      </w:r>
      <w:proofErr w:type="spellStart"/>
      <w:proofErr w:type="gramStart"/>
      <w:r w:rsidR="001A7933">
        <w:rPr>
          <w:rFonts w:ascii="Times New Roman" w:hAnsi="Times New Roman"/>
          <w:sz w:val="28"/>
          <w:szCs w:val="28"/>
        </w:rPr>
        <w:t>июле,</w:t>
      </w:r>
      <w:r w:rsidRPr="009D730C">
        <w:rPr>
          <w:rFonts w:ascii="Times New Roman" w:hAnsi="Times New Roman"/>
          <w:sz w:val="28"/>
          <w:szCs w:val="28"/>
        </w:rPr>
        <w:t>авгу</w:t>
      </w:r>
      <w:r w:rsidR="001A7933">
        <w:rPr>
          <w:rFonts w:ascii="Times New Roman" w:hAnsi="Times New Roman"/>
          <w:sz w:val="28"/>
          <w:szCs w:val="28"/>
        </w:rPr>
        <w:t>сте</w:t>
      </w:r>
      <w:proofErr w:type="spellEnd"/>
      <w:proofErr w:type="gramEnd"/>
      <w:r w:rsidR="001A7933">
        <w:rPr>
          <w:rFonts w:ascii="Times New Roman" w:hAnsi="Times New Roman"/>
          <w:sz w:val="28"/>
          <w:szCs w:val="28"/>
        </w:rPr>
        <w:t>, октябре, ноябре, декабре )</w:t>
      </w:r>
      <w:r w:rsidRPr="009D730C">
        <w:rPr>
          <w:rFonts w:ascii="Times New Roman" w:hAnsi="Times New Roman"/>
          <w:sz w:val="28"/>
          <w:szCs w:val="28"/>
        </w:rPr>
        <w:t xml:space="preserve"> За отчетный 202</w:t>
      </w:r>
      <w:r w:rsidR="001A7933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 было п</w:t>
      </w:r>
      <w:r w:rsidR="00290CF1">
        <w:rPr>
          <w:rFonts w:ascii="Times New Roman" w:hAnsi="Times New Roman"/>
          <w:sz w:val="28"/>
          <w:szCs w:val="28"/>
        </w:rPr>
        <w:t>роведено 1</w:t>
      </w:r>
      <w:r w:rsidR="001A7933">
        <w:rPr>
          <w:rFonts w:ascii="Times New Roman" w:hAnsi="Times New Roman"/>
          <w:sz w:val="28"/>
          <w:szCs w:val="28"/>
        </w:rPr>
        <w:t>5</w:t>
      </w:r>
      <w:r w:rsidRPr="009D730C">
        <w:rPr>
          <w:rFonts w:ascii="Times New Roman" w:hAnsi="Times New Roman"/>
          <w:sz w:val="28"/>
          <w:szCs w:val="28"/>
        </w:rPr>
        <w:t xml:space="preserve"> заседаний.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На заседаниях рассмотрено и принято </w:t>
      </w:r>
      <w:r w:rsidR="001A7933">
        <w:rPr>
          <w:rFonts w:ascii="Times New Roman" w:hAnsi="Times New Roman"/>
          <w:sz w:val="28"/>
          <w:szCs w:val="28"/>
        </w:rPr>
        <w:t>37</w:t>
      </w:r>
      <w:r w:rsidRPr="009D730C">
        <w:rPr>
          <w:rFonts w:ascii="Times New Roman" w:hAnsi="Times New Roman"/>
          <w:sz w:val="28"/>
          <w:szCs w:val="28"/>
        </w:rPr>
        <w:t xml:space="preserve"> решени</w:t>
      </w:r>
      <w:r w:rsidR="00290CF1">
        <w:rPr>
          <w:rFonts w:ascii="Times New Roman" w:hAnsi="Times New Roman"/>
          <w:sz w:val="28"/>
          <w:szCs w:val="28"/>
        </w:rPr>
        <w:t>й</w:t>
      </w:r>
      <w:r w:rsidRPr="009D730C">
        <w:rPr>
          <w:rFonts w:ascii="Times New Roman" w:hAnsi="Times New Roman"/>
          <w:sz w:val="28"/>
          <w:szCs w:val="28"/>
        </w:rPr>
        <w:t>.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Наибольшее количество из всех рассмотренных вопросов приходится на следующие направления деятельности:</w:t>
      </w:r>
    </w:p>
    <w:p w:rsidR="009D730C" w:rsidRPr="009D730C" w:rsidRDefault="009D730C" w:rsidP="009D730C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Бюджет, </w:t>
      </w:r>
      <w:proofErr w:type="gramStart"/>
      <w:r w:rsidRPr="009D730C">
        <w:rPr>
          <w:rFonts w:ascii="Times New Roman" w:hAnsi="Times New Roman"/>
          <w:sz w:val="28"/>
          <w:szCs w:val="28"/>
        </w:rPr>
        <w:t>налоги  –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</w:t>
      </w:r>
      <w:r w:rsidR="00035D9F">
        <w:rPr>
          <w:rFonts w:ascii="Times New Roman" w:hAnsi="Times New Roman"/>
          <w:sz w:val="28"/>
          <w:szCs w:val="28"/>
        </w:rPr>
        <w:t>10</w:t>
      </w:r>
      <w:r w:rsidRPr="009D730C">
        <w:rPr>
          <w:rFonts w:ascii="Times New Roman" w:hAnsi="Times New Roman"/>
          <w:sz w:val="28"/>
          <w:szCs w:val="28"/>
        </w:rPr>
        <w:t xml:space="preserve"> решение;    </w:t>
      </w:r>
    </w:p>
    <w:p w:rsidR="009D730C" w:rsidRPr="009D730C" w:rsidRDefault="0060531D" w:rsidP="009D730C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Благоустройство  –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="009D730C" w:rsidRPr="009D730C">
        <w:rPr>
          <w:rFonts w:ascii="Times New Roman" w:hAnsi="Times New Roman"/>
          <w:sz w:val="28"/>
          <w:szCs w:val="28"/>
        </w:rPr>
        <w:t>решения;</w:t>
      </w:r>
    </w:p>
    <w:p w:rsidR="009D730C" w:rsidRPr="009D730C" w:rsidRDefault="009D730C" w:rsidP="009D730C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lastRenderedPageBreak/>
        <w:t xml:space="preserve">Местное </w:t>
      </w:r>
      <w:r w:rsidR="00035D9F">
        <w:rPr>
          <w:rFonts w:ascii="Times New Roman" w:hAnsi="Times New Roman"/>
          <w:sz w:val="28"/>
          <w:szCs w:val="28"/>
        </w:rPr>
        <w:t>самоуправление – 2</w:t>
      </w:r>
      <w:r w:rsidR="0060531D">
        <w:rPr>
          <w:rFonts w:ascii="Times New Roman" w:hAnsi="Times New Roman"/>
          <w:sz w:val="28"/>
          <w:szCs w:val="28"/>
        </w:rPr>
        <w:t>5</w:t>
      </w:r>
      <w:r w:rsidRPr="009D730C">
        <w:rPr>
          <w:rFonts w:ascii="Times New Roman" w:hAnsi="Times New Roman"/>
          <w:sz w:val="28"/>
          <w:szCs w:val="28"/>
        </w:rPr>
        <w:t xml:space="preserve"> решений;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Собрание депутатов уделяет особое внимание повышению эффективности своей работы. В целях обеспечения законности в деятельности Собрания, Регламентом установлена специальная процедура рассмотрения поступивших проектов решений. Все проекты, выносимые на заседание, подлежат рассмотрению профильными комиссиями, а проекты решений, предусматривающие расходы за счет средств местного бюджета, должны иметь положительное заключение Финансового управления муниципального образования. </w:t>
      </w:r>
    </w:p>
    <w:p w:rsidR="009D730C" w:rsidRPr="00081556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Все проекты нормативных правовых актов уже на стадии их подготовки направляются на антикоррупционную экспертизу в прокуратуру. 202</w:t>
      </w:r>
      <w:r w:rsidR="00DB24A1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 – не стал исключением. Заключения о наличии </w:t>
      </w:r>
      <w:proofErr w:type="spellStart"/>
      <w:r w:rsidRPr="009D730C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факторов на представленные </w:t>
      </w:r>
      <w:r w:rsidRPr="00081556">
        <w:rPr>
          <w:rFonts w:ascii="Times New Roman" w:hAnsi="Times New Roman"/>
          <w:sz w:val="28"/>
          <w:szCs w:val="28"/>
        </w:rPr>
        <w:t xml:space="preserve">проекты правовых актов не поступали. </w:t>
      </w:r>
    </w:p>
    <w:p w:rsidR="009D730C" w:rsidRPr="00081556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1556">
        <w:rPr>
          <w:rFonts w:ascii="Times New Roman" w:hAnsi="Times New Roman"/>
          <w:sz w:val="28"/>
          <w:szCs w:val="28"/>
        </w:rPr>
        <w:t>При этом, в 202</w:t>
      </w:r>
      <w:r w:rsidR="00DB24A1">
        <w:rPr>
          <w:rFonts w:ascii="Times New Roman" w:hAnsi="Times New Roman"/>
          <w:sz w:val="28"/>
          <w:szCs w:val="28"/>
        </w:rPr>
        <w:t>4</w:t>
      </w:r>
      <w:r w:rsidRPr="00081556">
        <w:rPr>
          <w:rFonts w:ascii="Times New Roman" w:hAnsi="Times New Roman"/>
          <w:sz w:val="28"/>
          <w:szCs w:val="28"/>
        </w:rPr>
        <w:t xml:space="preserve"> году прокуратурой района вынесен</w:t>
      </w:r>
      <w:r w:rsidR="00DB24A1">
        <w:rPr>
          <w:rFonts w:ascii="Times New Roman" w:hAnsi="Times New Roman"/>
          <w:sz w:val="28"/>
          <w:szCs w:val="28"/>
        </w:rPr>
        <w:t>о</w:t>
      </w:r>
      <w:r w:rsidR="0019005E">
        <w:rPr>
          <w:rFonts w:ascii="Times New Roman" w:hAnsi="Times New Roman"/>
          <w:sz w:val="28"/>
          <w:szCs w:val="28"/>
        </w:rPr>
        <w:t xml:space="preserve"> четыре</w:t>
      </w:r>
      <w:r w:rsidRPr="00081556">
        <w:rPr>
          <w:rFonts w:ascii="Times New Roman" w:hAnsi="Times New Roman"/>
          <w:sz w:val="28"/>
          <w:szCs w:val="28"/>
        </w:rPr>
        <w:t xml:space="preserve"> протест</w:t>
      </w:r>
      <w:r w:rsidR="00DB24A1">
        <w:rPr>
          <w:rFonts w:ascii="Times New Roman" w:hAnsi="Times New Roman"/>
          <w:sz w:val="28"/>
          <w:szCs w:val="28"/>
        </w:rPr>
        <w:t>а</w:t>
      </w:r>
      <w:r w:rsidRPr="00081556">
        <w:rPr>
          <w:rFonts w:ascii="Times New Roman" w:hAnsi="Times New Roman"/>
          <w:sz w:val="28"/>
          <w:szCs w:val="28"/>
        </w:rPr>
        <w:t xml:space="preserve"> на нормативные акты Собрания депутатов, протест</w:t>
      </w:r>
      <w:r w:rsidR="0019005E">
        <w:rPr>
          <w:rFonts w:ascii="Times New Roman" w:hAnsi="Times New Roman"/>
          <w:sz w:val="28"/>
          <w:szCs w:val="28"/>
        </w:rPr>
        <w:t>ы</w:t>
      </w:r>
      <w:r w:rsidRPr="00081556">
        <w:rPr>
          <w:rFonts w:ascii="Times New Roman" w:hAnsi="Times New Roman"/>
          <w:sz w:val="28"/>
          <w:szCs w:val="28"/>
        </w:rPr>
        <w:t xml:space="preserve"> удовлетворен</w:t>
      </w:r>
      <w:r w:rsidR="0019005E">
        <w:rPr>
          <w:rFonts w:ascii="Times New Roman" w:hAnsi="Times New Roman"/>
          <w:sz w:val="28"/>
          <w:szCs w:val="28"/>
        </w:rPr>
        <w:t>ы</w:t>
      </w:r>
      <w:r w:rsidRPr="00081556">
        <w:rPr>
          <w:rFonts w:ascii="Times New Roman" w:hAnsi="Times New Roman"/>
          <w:sz w:val="28"/>
          <w:szCs w:val="28"/>
        </w:rPr>
        <w:t>, внесены необходимые изменения в действующие решения Собрания депутатов поселения.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Остановлюсь на наиболее значимых вопросах, рассмотренных Собранием депутатов. В отчетном году традиционно большое внимание уделялось вопросам формирования и исполнения бюджета, увеличения доходной части бюджета и повышения эффективности бюджетных расходов. Приоритетность данного направления в деятельности органов местного самоуправления обусловлена тем, что бюджет - это основная форма образования и расходования денежных средств, предназначенных для решения вопросов местного значения. В рамках бюджетных полномочий Собранием депутатов утвержден отчет об исполнении бюджета за 202</w:t>
      </w:r>
      <w:r w:rsidR="0019005E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 и принят бюджет Барило-Крепинского сельского поселения на 202</w:t>
      </w:r>
      <w:r w:rsidR="0019005E">
        <w:rPr>
          <w:rFonts w:ascii="Times New Roman" w:hAnsi="Times New Roman"/>
          <w:sz w:val="28"/>
          <w:szCs w:val="28"/>
        </w:rPr>
        <w:t>5</w:t>
      </w:r>
      <w:r w:rsidRPr="009D73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9005E">
        <w:rPr>
          <w:rFonts w:ascii="Times New Roman" w:hAnsi="Times New Roman"/>
          <w:sz w:val="28"/>
          <w:szCs w:val="28"/>
        </w:rPr>
        <w:t>5</w:t>
      </w:r>
      <w:r w:rsidRPr="009D730C">
        <w:rPr>
          <w:rFonts w:ascii="Times New Roman" w:hAnsi="Times New Roman"/>
          <w:sz w:val="28"/>
          <w:szCs w:val="28"/>
        </w:rPr>
        <w:t xml:space="preserve"> и 202</w:t>
      </w:r>
      <w:r w:rsidR="0019005E">
        <w:rPr>
          <w:rFonts w:ascii="Times New Roman" w:hAnsi="Times New Roman"/>
          <w:sz w:val="28"/>
          <w:szCs w:val="28"/>
        </w:rPr>
        <w:t>6</w:t>
      </w:r>
      <w:r w:rsidRPr="009D730C">
        <w:rPr>
          <w:rFonts w:ascii="Times New Roman" w:hAnsi="Times New Roman"/>
          <w:sz w:val="28"/>
          <w:szCs w:val="28"/>
        </w:rPr>
        <w:t xml:space="preserve"> годов. </w:t>
      </w:r>
    </w:p>
    <w:p w:rsidR="009D730C" w:rsidRPr="009D730C" w:rsidRDefault="009D730C" w:rsidP="009D730C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Бюджет 202</w:t>
      </w:r>
      <w:r w:rsidR="0019005E">
        <w:rPr>
          <w:sz w:val="28"/>
          <w:szCs w:val="28"/>
        </w:rPr>
        <w:t>4</w:t>
      </w:r>
      <w:r w:rsidRPr="009D730C">
        <w:rPr>
          <w:sz w:val="28"/>
          <w:szCs w:val="28"/>
        </w:rPr>
        <w:t xml:space="preserve"> года, как и 202</w:t>
      </w:r>
      <w:r w:rsidR="0019005E">
        <w:rPr>
          <w:sz w:val="28"/>
          <w:szCs w:val="28"/>
        </w:rPr>
        <w:t>3</w:t>
      </w:r>
      <w:r w:rsidRPr="009D730C">
        <w:rPr>
          <w:sz w:val="28"/>
          <w:szCs w:val="28"/>
        </w:rPr>
        <w:t xml:space="preserve"> года был непростым. В течение 202</w:t>
      </w:r>
      <w:r w:rsidR="0019005E">
        <w:rPr>
          <w:sz w:val="28"/>
          <w:szCs w:val="28"/>
        </w:rPr>
        <w:t>4</w:t>
      </w:r>
      <w:r w:rsidRPr="009D730C">
        <w:rPr>
          <w:sz w:val="28"/>
          <w:szCs w:val="28"/>
        </w:rPr>
        <w:t xml:space="preserve"> года </w:t>
      </w:r>
      <w:r w:rsidR="002C7738">
        <w:rPr>
          <w:sz w:val="28"/>
          <w:szCs w:val="28"/>
        </w:rPr>
        <w:t>6</w:t>
      </w:r>
      <w:r w:rsidRPr="009D730C">
        <w:rPr>
          <w:sz w:val="28"/>
          <w:szCs w:val="28"/>
        </w:rPr>
        <w:t xml:space="preserve"> раз </w:t>
      </w:r>
      <w:proofErr w:type="gramStart"/>
      <w:r w:rsidRPr="009D730C">
        <w:rPr>
          <w:sz w:val="28"/>
          <w:szCs w:val="28"/>
        </w:rPr>
        <w:t>вносились  изменения</w:t>
      </w:r>
      <w:proofErr w:type="gramEnd"/>
      <w:r w:rsidRPr="009D730C">
        <w:rPr>
          <w:sz w:val="28"/>
          <w:szCs w:val="28"/>
        </w:rPr>
        <w:t xml:space="preserve"> в бюджет Барило-Крепинского сельского поселения, это в основном было связано с получением межбюджетных трансфертов, дотаций из областного бюджета, перераспределением бюджетных средств. Здесь были учтены все финансовые обязательства перед жителями поселения, а социальные – в первую очередь</w:t>
      </w:r>
    </w:p>
    <w:p w:rsidR="009D730C" w:rsidRPr="00FB5145" w:rsidRDefault="009D730C" w:rsidP="009D7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5145">
        <w:rPr>
          <w:rFonts w:ascii="Times New Roman" w:hAnsi="Times New Roman"/>
          <w:sz w:val="28"/>
          <w:szCs w:val="28"/>
        </w:rPr>
        <w:t xml:space="preserve">В отчетном году также приняты ряд важнейших решений, в том числе: </w:t>
      </w:r>
      <w:r w:rsidR="00DA4838" w:rsidRPr="00FB5145">
        <w:rPr>
          <w:rFonts w:ascii="Times New Roman" w:hAnsi="Times New Roman"/>
          <w:sz w:val="28"/>
          <w:szCs w:val="28"/>
        </w:rPr>
        <w:t xml:space="preserve">изменения и </w:t>
      </w:r>
      <w:proofErr w:type="gramStart"/>
      <w:r w:rsidR="00DA4838" w:rsidRPr="00FB5145">
        <w:rPr>
          <w:rFonts w:ascii="Times New Roman" w:hAnsi="Times New Roman"/>
          <w:sz w:val="28"/>
          <w:szCs w:val="28"/>
        </w:rPr>
        <w:t>дополнения  в</w:t>
      </w:r>
      <w:proofErr w:type="gramEnd"/>
      <w:r w:rsidR="00DA4838" w:rsidRPr="00FB5145">
        <w:rPr>
          <w:rFonts w:ascii="Times New Roman" w:hAnsi="Times New Roman"/>
          <w:sz w:val="28"/>
          <w:szCs w:val="28"/>
        </w:rPr>
        <w:t xml:space="preserve"> </w:t>
      </w:r>
      <w:r w:rsidRPr="00FB5145">
        <w:rPr>
          <w:rFonts w:ascii="Times New Roman" w:hAnsi="Times New Roman"/>
          <w:sz w:val="28"/>
          <w:szCs w:val="28"/>
        </w:rPr>
        <w:t xml:space="preserve"> Устава муниципального  образования «</w:t>
      </w:r>
      <w:proofErr w:type="spellStart"/>
      <w:r w:rsidRPr="00FB5145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FB51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4E1702" w:rsidRPr="00FB5145">
        <w:rPr>
          <w:rFonts w:ascii="Times New Roman" w:hAnsi="Times New Roman"/>
          <w:sz w:val="28"/>
          <w:szCs w:val="28"/>
        </w:rPr>
        <w:t>»,</w:t>
      </w:r>
      <w:r w:rsidR="00FD11DA" w:rsidRPr="00FB5145">
        <w:rPr>
          <w:rFonts w:ascii="Times New Roman" w:hAnsi="Times New Roman"/>
          <w:sz w:val="28"/>
          <w:szCs w:val="28"/>
        </w:rPr>
        <w:t xml:space="preserve"> </w:t>
      </w:r>
      <w:r w:rsidR="00870AFF" w:rsidRPr="00FB5145">
        <w:rPr>
          <w:rFonts w:ascii="Times New Roman" w:hAnsi="Times New Roman"/>
          <w:sz w:val="28"/>
          <w:szCs w:val="28"/>
        </w:rPr>
        <w:t>был утвержден прогнозный план (программа) приватизации муниципального имущества</w:t>
      </w:r>
      <w:r w:rsidR="00FD11DA" w:rsidRPr="00FB5145">
        <w:rPr>
          <w:rFonts w:ascii="Times New Roman" w:hAnsi="Times New Roman"/>
          <w:sz w:val="28"/>
          <w:szCs w:val="28"/>
        </w:rPr>
        <w:t xml:space="preserve"> на 202</w:t>
      </w:r>
      <w:r w:rsidR="0019005E">
        <w:rPr>
          <w:rFonts w:ascii="Times New Roman" w:hAnsi="Times New Roman"/>
          <w:sz w:val="28"/>
          <w:szCs w:val="28"/>
        </w:rPr>
        <w:t>4</w:t>
      </w:r>
      <w:r w:rsidR="00FD11DA" w:rsidRPr="00FB5145">
        <w:rPr>
          <w:rFonts w:ascii="Times New Roman" w:hAnsi="Times New Roman"/>
          <w:sz w:val="28"/>
          <w:szCs w:val="28"/>
        </w:rPr>
        <w:t xml:space="preserve"> год</w:t>
      </w:r>
      <w:r w:rsidR="004B3317" w:rsidRPr="00FB5145">
        <w:rPr>
          <w:rFonts w:ascii="Times New Roman" w:hAnsi="Times New Roman"/>
          <w:sz w:val="28"/>
          <w:szCs w:val="28"/>
        </w:rPr>
        <w:t>, также</w:t>
      </w:r>
      <w:r w:rsidR="00C91B4A">
        <w:rPr>
          <w:rFonts w:ascii="Times New Roman" w:hAnsi="Times New Roman"/>
          <w:sz w:val="28"/>
          <w:szCs w:val="28"/>
        </w:rPr>
        <w:t xml:space="preserve"> </w:t>
      </w:r>
      <w:r w:rsidR="004B3317" w:rsidRPr="00FB5145">
        <w:rPr>
          <w:rFonts w:ascii="Times New Roman" w:hAnsi="Times New Roman"/>
          <w:sz w:val="28"/>
          <w:szCs w:val="28"/>
        </w:rPr>
        <w:t>ре</w:t>
      </w:r>
      <w:r w:rsidR="00C91B4A">
        <w:rPr>
          <w:rFonts w:ascii="Times New Roman" w:hAnsi="Times New Roman"/>
          <w:sz w:val="28"/>
          <w:szCs w:val="28"/>
        </w:rPr>
        <w:t>ше</w:t>
      </w:r>
      <w:r w:rsidR="004B3317" w:rsidRPr="00FB5145">
        <w:rPr>
          <w:rFonts w:ascii="Times New Roman" w:hAnsi="Times New Roman"/>
          <w:sz w:val="28"/>
          <w:szCs w:val="28"/>
        </w:rPr>
        <w:t>нием  были внесены изменения в Положение о бюджетном процессе.</w:t>
      </w:r>
    </w:p>
    <w:p w:rsidR="009D730C" w:rsidRPr="009D730C" w:rsidRDefault="009D730C" w:rsidP="009D730C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lastRenderedPageBreak/>
        <w:t xml:space="preserve">Доступ к информации Собрания </w:t>
      </w:r>
      <w:proofErr w:type="gramStart"/>
      <w:r w:rsidRPr="009D730C">
        <w:rPr>
          <w:sz w:val="28"/>
          <w:szCs w:val="28"/>
        </w:rPr>
        <w:t>депутатов  обеспечивается</w:t>
      </w:r>
      <w:proofErr w:type="gramEnd"/>
      <w:r w:rsidRPr="009D730C">
        <w:rPr>
          <w:sz w:val="28"/>
          <w:szCs w:val="28"/>
        </w:rPr>
        <w:t xml:space="preserve"> через общественно-политическую газету «Деловой </w:t>
      </w:r>
      <w:proofErr w:type="spellStart"/>
      <w:r w:rsidRPr="009D730C">
        <w:rPr>
          <w:sz w:val="28"/>
          <w:szCs w:val="28"/>
        </w:rPr>
        <w:t>Миус</w:t>
      </w:r>
      <w:proofErr w:type="spellEnd"/>
      <w:r w:rsidRPr="009D730C">
        <w:rPr>
          <w:sz w:val="28"/>
          <w:szCs w:val="28"/>
        </w:rPr>
        <w:t xml:space="preserve">» и официальный сайт Администрации </w:t>
      </w:r>
      <w:proofErr w:type="spellStart"/>
      <w:r w:rsidRPr="009D730C">
        <w:rPr>
          <w:sz w:val="28"/>
          <w:szCs w:val="28"/>
        </w:rPr>
        <w:t>Барило-Крепинское</w:t>
      </w:r>
      <w:proofErr w:type="spellEnd"/>
      <w:r w:rsidRPr="009D730C">
        <w:rPr>
          <w:sz w:val="28"/>
          <w:szCs w:val="28"/>
        </w:rPr>
        <w:t xml:space="preserve"> сельское поселение.</w:t>
      </w:r>
    </w:p>
    <w:p w:rsidR="009D730C" w:rsidRPr="009D730C" w:rsidRDefault="009D730C" w:rsidP="009D73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Для обсуждения и выявления мнения жителей по вопросам, затрагивающим интересы большинства граждан, Собранием депутатов назначались и проводились публичные слушания В 202</w:t>
      </w:r>
      <w:r w:rsidR="0019005E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году рассмотрены: </w:t>
      </w:r>
    </w:p>
    <w:p w:rsidR="009D730C" w:rsidRPr="009D730C" w:rsidRDefault="009D730C" w:rsidP="009D730C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 проект решения Собрания депутатов Барило-Крепинского сельского поселения «</w:t>
      </w:r>
      <w:r w:rsidRPr="009D730C">
        <w:rPr>
          <w:rFonts w:ascii="Times New Roman" w:hAnsi="Times New Roman"/>
          <w:bCs/>
          <w:sz w:val="28"/>
          <w:szCs w:val="28"/>
        </w:rPr>
        <w:t>Об отчете об исполнении бюджета Барило-Крепинского сельского поселения за 202</w:t>
      </w:r>
      <w:r w:rsidR="0019005E">
        <w:rPr>
          <w:rFonts w:ascii="Times New Roman" w:hAnsi="Times New Roman"/>
          <w:bCs/>
          <w:sz w:val="28"/>
          <w:szCs w:val="28"/>
        </w:rPr>
        <w:t>3</w:t>
      </w:r>
      <w:r w:rsidRPr="009D730C">
        <w:rPr>
          <w:rFonts w:ascii="Times New Roman" w:hAnsi="Times New Roman"/>
          <w:bCs/>
          <w:sz w:val="28"/>
          <w:szCs w:val="28"/>
        </w:rPr>
        <w:t xml:space="preserve"> год</w:t>
      </w:r>
      <w:r w:rsidRPr="009D730C">
        <w:rPr>
          <w:rFonts w:ascii="Times New Roman" w:hAnsi="Times New Roman"/>
          <w:sz w:val="28"/>
          <w:szCs w:val="28"/>
        </w:rPr>
        <w:t>»;</w:t>
      </w:r>
    </w:p>
    <w:p w:rsidR="009D730C" w:rsidRPr="009D730C" w:rsidRDefault="009D730C" w:rsidP="009D730C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 проект решения Собрания депутатов Барило-Крепинского сельского поселения «</w:t>
      </w:r>
      <w:r w:rsidRPr="009D730C">
        <w:rPr>
          <w:rFonts w:ascii="Times New Roman" w:hAnsi="Times New Roman"/>
          <w:bCs/>
          <w:sz w:val="28"/>
          <w:szCs w:val="28"/>
        </w:rPr>
        <w:t xml:space="preserve">О </w:t>
      </w:r>
      <w:r w:rsidR="006F0D22">
        <w:rPr>
          <w:rFonts w:ascii="Times New Roman" w:hAnsi="Times New Roman"/>
          <w:bCs/>
          <w:sz w:val="28"/>
          <w:szCs w:val="28"/>
        </w:rPr>
        <w:t>внесении изменений и дополнений в Устав</w:t>
      </w:r>
      <w:r w:rsidRPr="009D730C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Pr="009D730C">
        <w:rPr>
          <w:rFonts w:ascii="Times New Roman" w:hAnsi="Times New Roman"/>
          <w:bCs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9D730C">
        <w:rPr>
          <w:rFonts w:ascii="Times New Roman" w:hAnsi="Times New Roman"/>
          <w:sz w:val="28"/>
          <w:szCs w:val="28"/>
        </w:rPr>
        <w:t>»;</w:t>
      </w:r>
    </w:p>
    <w:p w:rsidR="009D730C" w:rsidRPr="0019005E" w:rsidRDefault="009D730C" w:rsidP="0019005E">
      <w:pPr>
        <w:numPr>
          <w:ilvl w:val="0"/>
          <w:numId w:val="20"/>
        </w:numPr>
        <w:tabs>
          <w:tab w:val="clear" w:pos="72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проект решения Собрания депутатов </w:t>
      </w:r>
      <w:proofErr w:type="spellStart"/>
      <w:r w:rsidRPr="009D730C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сельское поселение «О бюджете </w:t>
      </w:r>
      <w:proofErr w:type="spellStart"/>
      <w:r w:rsidRPr="009D730C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сельское поселение на плановый период 202</w:t>
      </w:r>
      <w:r w:rsidR="0019005E">
        <w:rPr>
          <w:rFonts w:ascii="Times New Roman" w:hAnsi="Times New Roman"/>
          <w:sz w:val="28"/>
          <w:szCs w:val="28"/>
        </w:rPr>
        <w:t>6 и 2027</w:t>
      </w:r>
      <w:r w:rsidRPr="009D730C">
        <w:rPr>
          <w:rFonts w:ascii="Times New Roman" w:hAnsi="Times New Roman"/>
          <w:sz w:val="28"/>
          <w:szCs w:val="28"/>
        </w:rPr>
        <w:t xml:space="preserve"> годов».</w:t>
      </w:r>
    </w:p>
    <w:p w:rsidR="009D730C" w:rsidRPr="009D730C" w:rsidRDefault="009D730C" w:rsidP="004537E7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Депутаты вели работу на территории избирательных округов, </w:t>
      </w:r>
      <w:proofErr w:type="gramStart"/>
      <w:r w:rsidRPr="009D730C">
        <w:rPr>
          <w:rFonts w:ascii="Times New Roman" w:hAnsi="Times New Roman"/>
          <w:sz w:val="28"/>
          <w:szCs w:val="28"/>
        </w:rPr>
        <w:t>оказывали  информационную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 помощь жителям, в том чи</w:t>
      </w:r>
      <w:r w:rsidR="004B3317">
        <w:rPr>
          <w:rFonts w:ascii="Times New Roman" w:hAnsi="Times New Roman"/>
          <w:sz w:val="28"/>
          <w:szCs w:val="28"/>
        </w:rPr>
        <w:t>сле мобилизованным и их семьям.</w:t>
      </w:r>
    </w:p>
    <w:p w:rsidR="009D730C" w:rsidRPr="009D730C" w:rsidRDefault="009D730C" w:rsidP="009D730C">
      <w:pPr>
        <w:pStyle w:val="a3"/>
        <w:spacing w:before="0" w:after="0"/>
        <w:ind w:firstLine="567"/>
        <w:jc w:val="center"/>
        <w:rPr>
          <w:sz w:val="28"/>
          <w:szCs w:val="28"/>
        </w:rPr>
      </w:pPr>
      <w:r w:rsidRPr="009D730C">
        <w:rPr>
          <w:sz w:val="28"/>
          <w:szCs w:val="28"/>
        </w:rPr>
        <w:t>Уважаемые депутаты, коллеги, присутствующие!</w:t>
      </w:r>
    </w:p>
    <w:p w:rsidR="009D730C" w:rsidRPr="009D730C" w:rsidRDefault="009D730C" w:rsidP="009D730C">
      <w:pPr>
        <w:pStyle w:val="Default"/>
        <w:ind w:firstLine="567"/>
        <w:jc w:val="both"/>
        <w:rPr>
          <w:sz w:val="28"/>
          <w:szCs w:val="28"/>
        </w:rPr>
      </w:pPr>
      <w:r w:rsidRPr="009D730C">
        <w:rPr>
          <w:color w:val="auto"/>
          <w:sz w:val="28"/>
          <w:szCs w:val="28"/>
        </w:rPr>
        <w:t>Подводя итоги деятельности Собрания депутатов Барило-Крепинского сельского поселения надо отметить, что основные задачи, поставленные перед представительным органом сельского поселения в 202</w:t>
      </w:r>
      <w:r w:rsidR="008517D2">
        <w:rPr>
          <w:color w:val="auto"/>
          <w:sz w:val="28"/>
          <w:szCs w:val="28"/>
        </w:rPr>
        <w:t>4</w:t>
      </w:r>
      <w:r w:rsidRPr="009D730C">
        <w:rPr>
          <w:color w:val="auto"/>
          <w:sz w:val="28"/>
          <w:szCs w:val="28"/>
        </w:rPr>
        <w:t xml:space="preserve"> году, </w:t>
      </w:r>
      <w:proofErr w:type="gramStart"/>
      <w:r w:rsidRPr="009D730C">
        <w:rPr>
          <w:color w:val="auto"/>
          <w:sz w:val="28"/>
          <w:szCs w:val="28"/>
        </w:rPr>
        <w:t>были  выполнены</w:t>
      </w:r>
      <w:proofErr w:type="gramEnd"/>
      <w:r w:rsidRPr="009D730C">
        <w:rPr>
          <w:color w:val="auto"/>
          <w:sz w:val="28"/>
          <w:szCs w:val="28"/>
        </w:rPr>
        <w:t>.</w:t>
      </w:r>
      <w:r w:rsidR="00463651">
        <w:rPr>
          <w:sz w:val="28"/>
          <w:szCs w:val="28"/>
        </w:rPr>
        <w:t xml:space="preserve"> Конечно, не всё</w:t>
      </w:r>
      <w:r w:rsidRPr="009D730C">
        <w:rPr>
          <w:sz w:val="28"/>
          <w:szCs w:val="28"/>
        </w:rPr>
        <w:t xml:space="preserve"> в работе Собрания депутатов получается так, как хотелось бы, были и недостатки. </w:t>
      </w:r>
    </w:p>
    <w:p w:rsidR="009D730C" w:rsidRPr="009D730C" w:rsidRDefault="009D730C" w:rsidP="009D730C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Искренне надеюсь, что в 202</w:t>
      </w:r>
      <w:r w:rsidR="008517D2">
        <w:rPr>
          <w:sz w:val="28"/>
          <w:szCs w:val="28"/>
        </w:rPr>
        <w:t>5</w:t>
      </w:r>
      <w:r w:rsidRPr="009D730C">
        <w:rPr>
          <w:sz w:val="28"/>
          <w:szCs w:val="28"/>
        </w:rPr>
        <w:t xml:space="preserve"> </w:t>
      </w:r>
      <w:proofErr w:type="gramStart"/>
      <w:r w:rsidRPr="009D730C">
        <w:rPr>
          <w:sz w:val="28"/>
          <w:szCs w:val="28"/>
        </w:rPr>
        <w:t>году  наша</w:t>
      </w:r>
      <w:proofErr w:type="gramEnd"/>
      <w:r w:rsidRPr="009D730C">
        <w:rPr>
          <w:sz w:val="28"/>
          <w:szCs w:val="28"/>
        </w:rPr>
        <w:t xml:space="preserve"> работа будет  конструктивной  и результативной, и уверен, что при взаимодействии с  исполнительным органом власти, депутатами  района и депутатами  Законодательной власти Ростовской области найдем совместное решение  проблемных вопросов, стоящих перед жителями Барило-Крепинского сельского поселения. </w:t>
      </w:r>
    </w:p>
    <w:p w:rsidR="009D730C" w:rsidRPr="009D730C" w:rsidRDefault="009D730C" w:rsidP="009D730C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В 202</w:t>
      </w:r>
      <w:r w:rsidR="0019005E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году Собранием депутатов Барило-Крепинского сельского </w:t>
      </w:r>
      <w:proofErr w:type="gramStart"/>
      <w:r w:rsidRPr="009D730C">
        <w:rPr>
          <w:rFonts w:ascii="Times New Roman" w:hAnsi="Times New Roman"/>
          <w:sz w:val="28"/>
          <w:szCs w:val="28"/>
        </w:rPr>
        <w:t>поселения  проводилась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работа по обеспечению конструктивного взаимодействия с областными  органами государственной власти:  Контрольно-Счетной палатой Ростовской области, Ассоциацией «Совет муниципальных образований Ростовской области», Главным Управлением Министерства юстиции Российской Федерации по  Ростовской области. Взаимодействие осуществлялось путем обсуждения проектов, направления предложений, писем в эти органы, обмена информацией, а также участия председателя Собрания депутатов - главы поселения в заседаниях Ассоциации «Совет муниципальных о</w:t>
      </w:r>
      <w:r w:rsidR="00B04B53">
        <w:rPr>
          <w:rFonts w:ascii="Times New Roman" w:hAnsi="Times New Roman"/>
          <w:sz w:val="28"/>
          <w:szCs w:val="28"/>
        </w:rPr>
        <w:t>бразований Ростовской области</w:t>
      </w:r>
      <w:proofErr w:type="gramStart"/>
      <w:r w:rsidR="00B04B53">
        <w:rPr>
          <w:rFonts w:ascii="Times New Roman" w:hAnsi="Times New Roman"/>
          <w:sz w:val="28"/>
          <w:szCs w:val="28"/>
        </w:rPr>
        <w:t xml:space="preserve">» </w:t>
      </w:r>
      <w:r w:rsidRPr="009D730C">
        <w:rPr>
          <w:rFonts w:ascii="Times New Roman" w:hAnsi="Times New Roman"/>
          <w:sz w:val="28"/>
          <w:szCs w:val="28"/>
        </w:rPr>
        <w:t>.</w:t>
      </w:r>
      <w:proofErr w:type="gramEnd"/>
    </w:p>
    <w:p w:rsidR="009D730C" w:rsidRPr="009D730C" w:rsidRDefault="009D730C" w:rsidP="009D730C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D33836" w:rsidRPr="009D730C" w:rsidRDefault="00D33836" w:rsidP="009D730C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sectPr w:rsidR="00D33836" w:rsidRPr="009D730C" w:rsidSect="003F53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E2" w:rsidRDefault="00CF7FE2" w:rsidP="003D1FD5">
      <w:pPr>
        <w:spacing w:after="0" w:line="240" w:lineRule="auto"/>
      </w:pPr>
      <w:r>
        <w:separator/>
      </w:r>
    </w:p>
  </w:endnote>
  <w:endnote w:type="continuationSeparator" w:id="0">
    <w:p w:rsidR="00CF7FE2" w:rsidRDefault="00CF7FE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E2" w:rsidRDefault="00CF7FE2" w:rsidP="003D1FD5">
      <w:pPr>
        <w:spacing w:after="0" w:line="240" w:lineRule="auto"/>
      </w:pPr>
      <w:r>
        <w:separator/>
      </w:r>
    </w:p>
  </w:footnote>
  <w:footnote w:type="continuationSeparator" w:id="0">
    <w:p w:rsidR="00CF7FE2" w:rsidRDefault="00CF7FE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E" w:rsidRDefault="00D61D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34B">
      <w:rPr>
        <w:noProof/>
      </w:rPr>
      <w:t>6</w:t>
    </w:r>
    <w:r>
      <w:rPr>
        <w:noProof/>
      </w:rPr>
      <w:fldChar w:fldCharType="end"/>
    </w:r>
  </w:p>
  <w:p w:rsidR="002E150E" w:rsidRDefault="002E15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9A7935"/>
    <w:multiLevelType w:val="hybridMultilevel"/>
    <w:tmpl w:val="8F4CE3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0399"/>
    <w:multiLevelType w:val="hybridMultilevel"/>
    <w:tmpl w:val="D8328A70"/>
    <w:lvl w:ilvl="0" w:tplc="EC82CF04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9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7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18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35D9F"/>
    <w:rsid w:val="00040BA4"/>
    <w:rsid w:val="00040F02"/>
    <w:rsid w:val="000433D2"/>
    <w:rsid w:val="00050638"/>
    <w:rsid w:val="0005218E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1556"/>
    <w:rsid w:val="00082A1E"/>
    <w:rsid w:val="00096DB5"/>
    <w:rsid w:val="000979AC"/>
    <w:rsid w:val="000A3885"/>
    <w:rsid w:val="000B3C5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86A1A"/>
    <w:rsid w:val="0019005E"/>
    <w:rsid w:val="001909C7"/>
    <w:rsid w:val="00192B00"/>
    <w:rsid w:val="0019744D"/>
    <w:rsid w:val="001A2926"/>
    <w:rsid w:val="001A4546"/>
    <w:rsid w:val="001A7933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1FD3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154"/>
    <w:rsid w:val="0025069D"/>
    <w:rsid w:val="00250F5D"/>
    <w:rsid w:val="00253336"/>
    <w:rsid w:val="00254C17"/>
    <w:rsid w:val="0025549B"/>
    <w:rsid w:val="00255AF2"/>
    <w:rsid w:val="00262A1B"/>
    <w:rsid w:val="00262EF2"/>
    <w:rsid w:val="0026376B"/>
    <w:rsid w:val="00267A45"/>
    <w:rsid w:val="00267E3D"/>
    <w:rsid w:val="00276554"/>
    <w:rsid w:val="00277A5B"/>
    <w:rsid w:val="002809FB"/>
    <w:rsid w:val="0028384C"/>
    <w:rsid w:val="00285241"/>
    <w:rsid w:val="00285813"/>
    <w:rsid w:val="00286EC6"/>
    <w:rsid w:val="00290A67"/>
    <w:rsid w:val="00290CF1"/>
    <w:rsid w:val="00291A5D"/>
    <w:rsid w:val="00293891"/>
    <w:rsid w:val="00294BA8"/>
    <w:rsid w:val="002A3776"/>
    <w:rsid w:val="002A55B4"/>
    <w:rsid w:val="002B4C0D"/>
    <w:rsid w:val="002C3C0D"/>
    <w:rsid w:val="002C6F9C"/>
    <w:rsid w:val="002C745A"/>
    <w:rsid w:val="002C7738"/>
    <w:rsid w:val="002D14B8"/>
    <w:rsid w:val="002D30FD"/>
    <w:rsid w:val="002D4A4D"/>
    <w:rsid w:val="002E0C37"/>
    <w:rsid w:val="002E150E"/>
    <w:rsid w:val="002E32C1"/>
    <w:rsid w:val="002E53E3"/>
    <w:rsid w:val="002E617B"/>
    <w:rsid w:val="002F0392"/>
    <w:rsid w:val="002F2474"/>
    <w:rsid w:val="002F4E80"/>
    <w:rsid w:val="002F5DFF"/>
    <w:rsid w:val="002F6108"/>
    <w:rsid w:val="00303B6B"/>
    <w:rsid w:val="00307745"/>
    <w:rsid w:val="003117BF"/>
    <w:rsid w:val="00312044"/>
    <w:rsid w:val="003131C6"/>
    <w:rsid w:val="00315457"/>
    <w:rsid w:val="003176A5"/>
    <w:rsid w:val="0031770D"/>
    <w:rsid w:val="003178BF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608B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C57A0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410B"/>
    <w:rsid w:val="0044452F"/>
    <w:rsid w:val="00445B71"/>
    <w:rsid w:val="0044732B"/>
    <w:rsid w:val="0045066E"/>
    <w:rsid w:val="004537E7"/>
    <w:rsid w:val="00455B7A"/>
    <w:rsid w:val="00455D34"/>
    <w:rsid w:val="0045734B"/>
    <w:rsid w:val="00463651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3317"/>
    <w:rsid w:val="004B5430"/>
    <w:rsid w:val="004C2B6B"/>
    <w:rsid w:val="004C5AFA"/>
    <w:rsid w:val="004D2A80"/>
    <w:rsid w:val="004D331B"/>
    <w:rsid w:val="004D5F33"/>
    <w:rsid w:val="004E15F3"/>
    <w:rsid w:val="004E1702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5F1E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C7344"/>
    <w:rsid w:val="005D2069"/>
    <w:rsid w:val="005D4069"/>
    <w:rsid w:val="005D6C1F"/>
    <w:rsid w:val="005E0295"/>
    <w:rsid w:val="005E3C2C"/>
    <w:rsid w:val="005E4D04"/>
    <w:rsid w:val="005F572F"/>
    <w:rsid w:val="0060531D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5303"/>
    <w:rsid w:val="00657189"/>
    <w:rsid w:val="00660EA6"/>
    <w:rsid w:val="00661A97"/>
    <w:rsid w:val="006679B5"/>
    <w:rsid w:val="0067310D"/>
    <w:rsid w:val="00674052"/>
    <w:rsid w:val="00675FBA"/>
    <w:rsid w:val="00676047"/>
    <w:rsid w:val="006762F3"/>
    <w:rsid w:val="00681D31"/>
    <w:rsid w:val="00684289"/>
    <w:rsid w:val="00686E17"/>
    <w:rsid w:val="006905A2"/>
    <w:rsid w:val="00692CD8"/>
    <w:rsid w:val="00692FDE"/>
    <w:rsid w:val="00694EEF"/>
    <w:rsid w:val="0069616A"/>
    <w:rsid w:val="00697399"/>
    <w:rsid w:val="00697AA6"/>
    <w:rsid w:val="006A541D"/>
    <w:rsid w:val="006B1759"/>
    <w:rsid w:val="006B2EF1"/>
    <w:rsid w:val="006B4B57"/>
    <w:rsid w:val="006C0E26"/>
    <w:rsid w:val="006C1037"/>
    <w:rsid w:val="006C46C5"/>
    <w:rsid w:val="006C4B75"/>
    <w:rsid w:val="006D3268"/>
    <w:rsid w:val="006D6208"/>
    <w:rsid w:val="006E54C5"/>
    <w:rsid w:val="006E583C"/>
    <w:rsid w:val="006E5F3A"/>
    <w:rsid w:val="006F06C6"/>
    <w:rsid w:val="006F0C7C"/>
    <w:rsid w:val="006F0D22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0BBA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6F6C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A11"/>
    <w:rsid w:val="00790BDA"/>
    <w:rsid w:val="0079223C"/>
    <w:rsid w:val="00794F4E"/>
    <w:rsid w:val="007A0618"/>
    <w:rsid w:val="007A2A4F"/>
    <w:rsid w:val="007A2F97"/>
    <w:rsid w:val="007A5597"/>
    <w:rsid w:val="007A7046"/>
    <w:rsid w:val="007A7731"/>
    <w:rsid w:val="007B1494"/>
    <w:rsid w:val="007C43E9"/>
    <w:rsid w:val="007D1D13"/>
    <w:rsid w:val="007D35B9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7F6D7B"/>
    <w:rsid w:val="00801A35"/>
    <w:rsid w:val="008023C9"/>
    <w:rsid w:val="00805E92"/>
    <w:rsid w:val="008060CA"/>
    <w:rsid w:val="00806A9D"/>
    <w:rsid w:val="008106FF"/>
    <w:rsid w:val="0082179B"/>
    <w:rsid w:val="008225BE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7D2"/>
    <w:rsid w:val="00851FC1"/>
    <w:rsid w:val="00852C9D"/>
    <w:rsid w:val="0085460D"/>
    <w:rsid w:val="00854748"/>
    <w:rsid w:val="00854DD1"/>
    <w:rsid w:val="00856DDE"/>
    <w:rsid w:val="00857BA7"/>
    <w:rsid w:val="00865F3E"/>
    <w:rsid w:val="00870AFF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1B75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6BD3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379"/>
    <w:rsid w:val="009B381C"/>
    <w:rsid w:val="009B7B6B"/>
    <w:rsid w:val="009C0044"/>
    <w:rsid w:val="009C03AD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730C"/>
    <w:rsid w:val="009E0F55"/>
    <w:rsid w:val="009E3179"/>
    <w:rsid w:val="009E5C14"/>
    <w:rsid w:val="009F2C1A"/>
    <w:rsid w:val="009F6537"/>
    <w:rsid w:val="00A00CB0"/>
    <w:rsid w:val="00A01E7C"/>
    <w:rsid w:val="00A03205"/>
    <w:rsid w:val="00A06ED9"/>
    <w:rsid w:val="00A075FE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19BE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E5B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4B53"/>
    <w:rsid w:val="00B05CCF"/>
    <w:rsid w:val="00B05DAB"/>
    <w:rsid w:val="00B05ECA"/>
    <w:rsid w:val="00B0692B"/>
    <w:rsid w:val="00B121A2"/>
    <w:rsid w:val="00B15732"/>
    <w:rsid w:val="00B176E7"/>
    <w:rsid w:val="00B250B2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ACF"/>
    <w:rsid w:val="00B71D51"/>
    <w:rsid w:val="00B71DFD"/>
    <w:rsid w:val="00B7318F"/>
    <w:rsid w:val="00B73522"/>
    <w:rsid w:val="00B73C4B"/>
    <w:rsid w:val="00B749A2"/>
    <w:rsid w:val="00B8368F"/>
    <w:rsid w:val="00B84FF8"/>
    <w:rsid w:val="00B851F8"/>
    <w:rsid w:val="00B85CFC"/>
    <w:rsid w:val="00B90A68"/>
    <w:rsid w:val="00B93E3D"/>
    <w:rsid w:val="00BA2794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D7B5E"/>
    <w:rsid w:val="00BE263A"/>
    <w:rsid w:val="00BE2D4E"/>
    <w:rsid w:val="00BE5901"/>
    <w:rsid w:val="00BE5FC9"/>
    <w:rsid w:val="00C00B0B"/>
    <w:rsid w:val="00C0177E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33E"/>
    <w:rsid w:val="00C15E1B"/>
    <w:rsid w:val="00C21305"/>
    <w:rsid w:val="00C2226E"/>
    <w:rsid w:val="00C25DCC"/>
    <w:rsid w:val="00C27A34"/>
    <w:rsid w:val="00C33000"/>
    <w:rsid w:val="00C37B35"/>
    <w:rsid w:val="00C40220"/>
    <w:rsid w:val="00C41CDA"/>
    <w:rsid w:val="00C44FDB"/>
    <w:rsid w:val="00C47824"/>
    <w:rsid w:val="00C53FE3"/>
    <w:rsid w:val="00C60CC8"/>
    <w:rsid w:val="00C6231D"/>
    <w:rsid w:val="00C6283D"/>
    <w:rsid w:val="00C667D7"/>
    <w:rsid w:val="00C70E38"/>
    <w:rsid w:val="00C777CC"/>
    <w:rsid w:val="00C8173F"/>
    <w:rsid w:val="00C85FFE"/>
    <w:rsid w:val="00C901B8"/>
    <w:rsid w:val="00C91B4A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E673D"/>
    <w:rsid w:val="00CF125D"/>
    <w:rsid w:val="00CF14A8"/>
    <w:rsid w:val="00CF1755"/>
    <w:rsid w:val="00CF17DA"/>
    <w:rsid w:val="00CF5CB4"/>
    <w:rsid w:val="00CF7FE2"/>
    <w:rsid w:val="00D001BC"/>
    <w:rsid w:val="00D03630"/>
    <w:rsid w:val="00D03CB3"/>
    <w:rsid w:val="00D056F6"/>
    <w:rsid w:val="00D06838"/>
    <w:rsid w:val="00D06EBB"/>
    <w:rsid w:val="00D15733"/>
    <w:rsid w:val="00D24D98"/>
    <w:rsid w:val="00D261AA"/>
    <w:rsid w:val="00D270D5"/>
    <w:rsid w:val="00D27279"/>
    <w:rsid w:val="00D279F9"/>
    <w:rsid w:val="00D32631"/>
    <w:rsid w:val="00D328EF"/>
    <w:rsid w:val="00D33440"/>
    <w:rsid w:val="00D33836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1D8E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A4838"/>
    <w:rsid w:val="00DB24A1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274C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0D69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4642"/>
    <w:rsid w:val="00ED5082"/>
    <w:rsid w:val="00ED5E99"/>
    <w:rsid w:val="00ED74CB"/>
    <w:rsid w:val="00EE24F0"/>
    <w:rsid w:val="00EE350B"/>
    <w:rsid w:val="00EE35D4"/>
    <w:rsid w:val="00EE645E"/>
    <w:rsid w:val="00EF0246"/>
    <w:rsid w:val="00EF1C92"/>
    <w:rsid w:val="00EF5B80"/>
    <w:rsid w:val="00F03E8F"/>
    <w:rsid w:val="00F0475B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63E"/>
    <w:rsid w:val="00F47BA6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13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5145"/>
    <w:rsid w:val="00FB6736"/>
    <w:rsid w:val="00FC0B93"/>
    <w:rsid w:val="00FC0BBA"/>
    <w:rsid w:val="00FC47F3"/>
    <w:rsid w:val="00FC4C6E"/>
    <w:rsid w:val="00FD11DA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1AF7"/>
    <w:rsid w:val="00FF6B95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C3D104-CF2D-4CFC-AC77-ACFBD86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67ACF"/>
    <w:pPr>
      <w:spacing w:before="100" w:after="10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0">
    <w:name w:val="Название Знак"/>
    <w:basedOn w:val="a0"/>
    <w:link w:val="af"/>
    <w:rsid w:val="00B67ACF"/>
    <w:rPr>
      <w:rFonts w:ascii="Arial" w:hAnsi="Arial"/>
      <w:color w:val="000000"/>
      <w:sz w:val="20"/>
      <w:szCs w:val="20"/>
    </w:rPr>
  </w:style>
  <w:style w:type="paragraph" w:customStyle="1" w:styleId="ConsPlusNonformat">
    <w:name w:val="ConsPlusNonformat"/>
    <w:rsid w:val="0024515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rsid w:val="002E15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E150E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9D73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D7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16F4-F277-4280-9739-D4ADA132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Булов</dc:creator>
  <cp:lastModifiedBy>User5585</cp:lastModifiedBy>
  <cp:revision>26</cp:revision>
  <cp:lastPrinted>2025-04-25T06:35:00Z</cp:lastPrinted>
  <dcterms:created xsi:type="dcterms:W3CDTF">2024-04-02T09:39:00Z</dcterms:created>
  <dcterms:modified xsi:type="dcterms:W3CDTF">2025-04-25T06:37:00Z</dcterms:modified>
</cp:coreProperties>
</file>