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6E" w:rsidRDefault="00C1576E" w:rsidP="00FE3A08">
      <w:pPr>
        <w:pStyle w:val="1"/>
        <w:tabs>
          <w:tab w:val="center" w:pos="4749"/>
          <w:tab w:val="right" w:pos="9498"/>
        </w:tabs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74295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76E" w:rsidRPr="00991A27" w:rsidRDefault="00C1576E" w:rsidP="00C1576E">
      <w:pPr>
        <w:pStyle w:val="1"/>
        <w:rPr>
          <w:b w:val="0"/>
          <w:szCs w:val="28"/>
        </w:rPr>
      </w:pPr>
      <w:r w:rsidRPr="00991A27">
        <w:rPr>
          <w:b w:val="0"/>
          <w:szCs w:val="28"/>
        </w:rPr>
        <w:t>РОССИЙСКАЯ ФЕДЕРАЦИЯ</w:t>
      </w:r>
    </w:p>
    <w:p w:rsidR="00C1576E" w:rsidRPr="00991A27" w:rsidRDefault="00C1576E" w:rsidP="00C1576E">
      <w:pPr>
        <w:pStyle w:val="1"/>
        <w:rPr>
          <w:b w:val="0"/>
          <w:szCs w:val="28"/>
        </w:rPr>
      </w:pPr>
      <w:r w:rsidRPr="00991A27">
        <w:rPr>
          <w:b w:val="0"/>
          <w:szCs w:val="28"/>
        </w:rPr>
        <w:t>РОСТОВСКАЯ ОБЛАСТЬ</w:t>
      </w:r>
    </w:p>
    <w:p w:rsidR="00C1576E" w:rsidRPr="00991A27" w:rsidRDefault="00C1576E" w:rsidP="00C1576E">
      <w:pPr>
        <w:pStyle w:val="1"/>
        <w:rPr>
          <w:b w:val="0"/>
          <w:szCs w:val="28"/>
        </w:rPr>
      </w:pPr>
      <w:r w:rsidRPr="00991A27">
        <w:rPr>
          <w:b w:val="0"/>
          <w:szCs w:val="28"/>
        </w:rPr>
        <w:t>РОДИОНОВО-НЕСВЕТАЙСКИЙ РАЙОН</w:t>
      </w:r>
    </w:p>
    <w:p w:rsidR="00C1576E" w:rsidRPr="00991A27" w:rsidRDefault="00C1576E" w:rsidP="00C1576E">
      <w:pPr>
        <w:pStyle w:val="1"/>
        <w:rPr>
          <w:b w:val="0"/>
          <w:szCs w:val="28"/>
        </w:rPr>
      </w:pPr>
      <w:r w:rsidRPr="00991A27">
        <w:rPr>
          <w:b w:val="0"/>
          <w:szCs w:val="28"/>
        </w:rPr>
        <w:t>МУНИЦИПАЛЬНОЕ ОБРАЗОВАНИЕ</w:t>
      </w:r>
    </w:p>
    <w:p w:rsidR="00C1576E" w:rsidRPr="00991A27" w:rsidRDefault="00C1576E" w:rsidP="00C1576E">
      <w:pPr>
        <w:pStyle w:val="1"/>
        <w:rPr>
          <w:b w:val="0"/>
          <w:szCs w:val="28"/>
        </w:rPr>
      </w:pPr>
      <w:r w:rsidRPr="00991A27">
        <w:rPr>
          <w:b w:val="0"/>
          <w:szCs w:val="28"/>
        </w:rPr>
        <w:t>«БАРИЛО-КРЕПИНСКОЕ СЕЛЬСКОЕ ПОСЕЛЕНИЕ»</w:t>
      </w:r>
    </w:p>
    <w:p w:rsidR="00C1576E" w:rsidRDefault="00C1576E" w:rsidP="00C1576E">
      <w:pPr>
        <w:pStyle w:val="1"/>
        <w:rPr>
          <w:b w:val="0"/>
          <w:szCs w:val="28"/>
        </w:rPr>
      </w:pPr>
    </w:p>
    <w:p w:rsidR="00C1576E" w:rsidRPr="00991A27" w:rsidRDefault="00C1576E" w:rsidP="00C1576E">
      <w:pPr>
        <w:pStyle w:val="1"/>
        <w:rPr>
          <w:b w:val="0"/>
          <w:szCs w:val="28"/>
        </w:rPr>
      </w:pPr>
      <w:r w:rsidRPr="00991A27">
        <w:rPr>
          <w:b w:val="0"/>
          <w:szCs w:val="28"/>
        </w:rPr>
        <w:t>АДМИНИСТРАЦИЯ БАРИЛО-КРЕПИНСКОГО СЕЛЬСКОГО ПОСЕЛЕНИЯ</w:t>
      </w:r>
    </w:p>
    <w:p w:rsidR="00C1576E" w:rsidRPr="00B74D09" w:rsidRDefault="00C1576E" w:rsidP="00C1576E">
      <w:pPr>
        <w:jc w:val="both"/>
        <w:rPr>
          <w:sz w:val="28"/>
          <w:szCs w:val="28"/>
        </w:rPr>
      </w:pPr>
    </w:p>
    <w:p w:rsidR="00C1576E" w:rsidRPr="00B74D09" w:rsidRDefault="00C1576E" w:rsidP="00C1576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D0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1576E" w:rsidRPr="00B74D09" w:rsidRDefault="00C1576E" w:rsidP="00C1576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1576E" w:rsidRPr="00B74D09" w:rsidRDefault="00FE3A08" w:rsidP="00C1576E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08.12</w:t>
      </w:r>
      <w:r w:rsidR="00C1576E">
        <w:rPr>
          <w:b w:val="0"/>
          <w:sz w:val="28"/>
          <w:szCs w:val="28"/>
        </w:rPr>
        <w:t>.</w:t>
      </w:r>
      <w:r w:rsidR="00C1576E" w:rsidRPr="00B74D09">
        <w:rPr>
          <w:b w:val="0"/>
          <w:sz w:val="28"/>
          <w:szCs w:val="28"/>
        </w:rPr>
        <w:t>202</w:t>
      </w:r>
      <w:r w:rsidR="00C1576E">
        <w:rPr>
          <w:b w:val="0"/>
          <w:sz w:val="28"/>
          <w:szCs w:val="28"/>
        </w:rPr>
        <w:t>3</w:t>
      </w:r>
      <w:r w:rsidR="00C1576E" w:rsidRPr="00B74D09">
        <w:rPr>
          <w:b w:val="0"/>
          <w:sz w:val="28"/>
          <w:szCs w:val="28"/>
        </w:rPr>
        <w:t xml:space="preserve">г.                       </w:t>
      </w:r>
      <w:r w:rsidR="00C1576E">
        <w:rPr>
          <w:b w:val="0"/>
          <w:sz w:val="28"/>
          <w:szCs w:val="28"/>
        </w:rPr>
        <w:t xml:space="preserve">              </w:t>
      </w:r>
      <w:r w:rsidR="00C1576E" w:rsidRPr="00B74D09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131</w:t>
      </w:r>
      <w:r w:rsidR="00C1576E" w:rsidRPr="00B74D09">
        <w:rPr>
          <w:b w:val="0"/>
          <w:sz w:val="28"/>
          <w:szCs w:val="28"/>
        </w:rPr>
        <w:t xml:space="preserve">                  </w:t>
      </w:r>
      <w:r w:rsidR="00C1576E">
        <w:rPr>
          <w:b w:val="0"/>
          <w:sz w:val="28"/>
          <w:szCs w:val="28"/>
        </w:rPr>
        <w:t xml:space="preserve">         </w:t>
      </w:r>
      <w:r w:rsidR="00C1576E" w:rsidRPr="00B74D09">
        <w:rPr>
          <w:b w:val="0"/>
          <w:sz w:val="28"/>
          <w:szCs w:val="28"/>
        </w:rPr>
        <w:t xml:space="preserve"> сл. Барило-Крепинская</w:t>
      </w:r>
    </w:p>
    <w:p w:rsidR="00C1576E" w:rsidRPr="00B74D09" w:rsidRDefault="00C1576E" w:rsidP="00C1576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1576E" w:rsidRPr="00C1576E" w:rsidRDefault="00C1576E" w:rsidP="00C1576E">
      <w:pPr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  <w:r w:rsidRPr="00C1576E">
        <w:rPr>
          <w:sz w:val="28"/>
          <w:szCs w:val="28"/>
        </w:rPr>
        <w:t>О создании виртуального учебно-консультационного пункта по гражданской обороне и чрезвычайным ситуациям</w:t>
      </w:r>
    </w:p>
    <w:p w:rsidR="00C1576E" w:rsidRDefault="00C1576E" w:rsidP="00C1576E">
      <w:pPr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  <w:r w:rsidRPr="00C1576E">
        <w:rPr>
          <w:sz w:val="28"/>
          <w:szCs w:val="28"/>
        </w:rPr>
        <w:t>на территории Барило-Крепинского сельского поселения</w:t>
      </w:r>
    </w:p>
    <w:p w:rsidR="00C1576E" w:rsidRPr="00C1576E" w:rsidRDefault="00C1576E" w:rsidP="00C1576E">
      <w:pPr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</w:p>
    <w:p w:rsidR="00C1576E" w:rsidRPr="00D80F8C" w:rsidRDefault="00C1576E" w:rsidP="002E7679">
      <w:pPr>
        <w:ind w:firstLine="708"/>
        <w:jc w:val="both"/>
        <w:rPr>
          <w:sz w:val="28"/>
          <w:szCs w:val="28"/>
        </w:rPr>
      </w:pPr>
      <w:r w:rsidRPr="00D80F8C">
        <w:rPr>
          <w:sz w:val="28"/>
          <w:szCs w:val="28"/>
        </w:rPr>
        <w:t>В соответствии с требованиями Федеральных законов РФ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целях подготовки и обучения населения, не занятого в сфере производства и обслуживания в области гражданской обороны, способам защиты при чрезвычайных ситуациях, мерам пожарной безопасности и б</w:t>
      </w:r>
      <w:r>
        <w:rPr>
          <w:sz w:val="28"/>
          <w:szCs w:val="28"/>
        </w:rPr>
        <w:t>езопасности на водных объектах:</w:t>
      </w:r>
    </w:p>
    <w:p w:rsidR="00C1576E" w:rsidRDefault="00C1576E" w:rsidP="00C157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1576E" w:rsidRDefault="00C1576E" w:rsidP="00C157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2E7679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E7679" w:rsidRPr="00D80F8C" w:rsidRDefault="002E7679" w:rsidP="00C1576E">
      <w:pPr>
        <w:jc w:val="center"/>
        <w:rPr>
          <w:sz w:val="28"/>
          <w:szCs w:val="28"/>
        </w:rPr>
      </w:pPr>
    </w:p>
    <w:p w:rsidR="00C1576E" w:rsidRPr="00D80F8C" w:rsidRDefault="00C1576E" w:rsidP="002E7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7679">
        <w:rPr>
          <w:sz w:val="28"/>
          <w:szCs w:val="28"/>
        </w:rPr>
        <w:t xml:space="preserve"> </w:t>
      </w:r>
      <w:r w:rsidRPr="00D80F8C">
        <w:rPr>
          <w:sz w:val="28"/>
          <w:szCs w:val="28"/>
        </w:rPr>
        <w:t xml:space="preserve">Создать виртуальный учебно-консультационный пункт по гражданской обороне и чрезвычайным ситуациям </w:t>
      </w:r>
      <w:r>
        <w:rPr>
          <w:sz w:val="28"/>
          <w:szCs w:val="28"/>
        </w:rPr>
        <w:t>Барило-Крепинского</w:t>
      </w:r>
      <w:r w:rsidRPr="00D80F8C">
        <w:rPr>
          <w:sz w:val="28"/>
          <w:szCs w:val="28"/>
        </w:rPr>
        <w:t xml:space="preserve"> сельского поселения на официальном сайте Администрации </w:t>
      </w:r>
      <w:r>
        <w:rPr>
          <w:sz w:val="28"/>
          <w:szCs w:val="28"/>
        </w:rPr>
        <w:t>Барило-Крепинского</w:t>
      </w:r>
      <w:r w:rsidRPr="00D80F8C">
        <w:rPr>
          <w:sz w:val="28"/>
          <w:szCs w:val="28"/>
        </w:rPr>
        <w:t xml:space="preserve"> сельского поселения </w:t>
      </w:r>
      <w:hyperlink r:id="rId8" w:history="1">
        <w:r w:rsidR="00B01EB8" w:rsidRPr="006933A6">
          <w:rPr>
            <w:rStyle w:val="aa"/>
            <w:sz w:val="28"/>
            <w:szCs w:val="28"/>
          </w:rPr>
          <w:t>http://b-krepinskoesp.ru/</w:t>
        </w:r>
      </w:hyperlink>
      <w:r w:rsidR="00B01EB8">
        <w:rPr>
          <w:sz w:val="28"/>
          <w:szCs w:val="28"/>
        </w:rPr>
        <w:t xml:space="preserve"> </w:t>
      </w:r>
      <w:r w:rsidRPr="00D80F8C">
        <w:rPr>
          <w:sz w:val="28"/>
          <w:szCs w:val="28"/>
        </w:rPr>
        <w:t>для обучения населения, не занятого в производстве и сфере обслуживания.</w:t>
      </w:r>
    </w:p>
    <w:p w:rsidR="00C1576E" w:rsidRPr="00D80F8C" w:rsidRDefault="00C1576E" w:rsidP="002E7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7679">
        <w:rPr>
          <w:sz w:val="28"/>
          <w:szCs w:val="28"/>
        </w:rPr>
        <w:t xml:space="preserve"> </w:t>
      </w:r>
      <w:r w:rsidRPr="00D80F8C">
        <w:rPr>
          <w:sz w:val="28"/>
          <w:szCs w:val="28"/>
        </w:rPr>
        <w:t xml:space="preserve">Утвердить Положение о виртуальном учебно-консультационном пункте по гражданской обороне и чрезвычайным ситуациям </w:t>
      </w:r>
      <w:r>
        <w:rPr>
          <w:sz w:val="28"/>
          <w:szCs w:val="28"/>
        </w:rPr>
        <w:t>Барило-Крепинского</w:t>
      </w:r>
      <w:r w:rsidRPr="00D80F8C">
        <w:rPr>
          <w:sz w:val="28"/>
          <w:szCs w:val="28"/>
        </w:rPr>
        <w:t xml:space="preserve"> сельского поселения (Приложение № 1).</w:t>
      </w:r>
    </w:p>
    <w:p w:rsidR="00C1576E" w:rsidRPr="00D80F8C" w:rsidRDefault="00C1576E" w:rsidP="002E7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E7679">
        <w:rPr>
          <w:sz w:val="28"/>
          <w:szCs w:val="28"/>
        </w:rPr>
        <w:t xml:space="preserve"> </w:t>
      </w:r>
      <w:r w:rsidRPr="00D80F8C">
        <w:rPr>
          <w:sz w:val="28"/>
          <w:szCs w:val="28"/>
        </w:rPr>
        <w:t xml:space="preserve">Назначить ответственным за организацию деятельности виртуального учебно-консультационного пункта по гражданской обороне и чрезвычайным ситуациям </w:t>
      </w:r>
      <w:r w:rsidR="002E7679">
        <w:rPr>
          <w:sz w:val="28"/>
          <w:szCs w:val="28"/>
        </w:rPr>
        <w:t>инспектора по пожарной безопасности и безопасности на водных объектах Толмасову Ольгу Викторовну</w:t>
      </w:r>
      <w:r>
        <w:rPr>
          <w:sz w:val="28"/>
          <w:szCs w:val="28"/>
        </w:rPr>
        <w:t>.</w:t>
      </w:r>
    </w:p>
    <w:p w:rsidR="004D4BED" w:rsidRPr="004D4BED" w:rsidRDefault="00C1576E" w:rsidP="002E7679">
      <w:pPr>
        <w:ind w:firstLine="708"/>
        <w:jc w:val="both"/>
        <w:rPr>
          <w:bCs/>
          <w:sz w:val="28"/>
          <w:szCs w:val="28"/>
        </w:rPr>
      </w:pPr>
      <w:r w:rsidRPr="004D4BED">
        <w:rPr>
          <w:sz w:val="28"/>
          <w:szCs w:val="28"/>
        </w:rPr>
        <w:t>4.</w:t>
      </w:r>
      <w:r w:rsidR="004D4BED" w:rsidRPr="004D4BED">
        <w:rPr>
          <w:bCs/>
          <w:sz w:val="28"/>
          <w:szCs w:val="28"/>
        </w:rPr>
        <w:t xml:space="preserve"> Постановление подлежит обнародованию и размещению на официальном сайте Администрации Барило-Крепинского сельского поселения. </w:t>
      </w:r>
    </w:p>
    <w:p w:rsidR="00C1576E" w:rsidRPr="00D80F8C" w:rsidRDefault="00C1576E" w:rsidP="002E7679">
      <w:pPr>
        <w:ind w:firstLine="708"/>
        <w:jc w:val="both"/>
        <w:rPr>
          <w:sz w:val="28"/>
          <w:szCs w:val="28"/>
        </w:rPr>
      </w:pPr>
      <w:r w:rsidRPr="00D80F8C">
        <w:rPr>
          <w:sz w:val="28"/>
          <w:szCs w:val="28"/>
        </w:rPr>
        <w:t xml:space="preserve"> 5. </w:t>
      </w:r>
      <w:r w:rsidR="004D4BED" w:rsidRPr="002016C6">
        <w:rPr>
          <w:bCs/>
          <w:sz w:val="28"/>
          <w:szCs w:val="28"/>
        </w:rPr>
        <w:t>Контроль за исполнением постановления оставляю за собой</w:t>
      </w:r>
      <w:r w:rsidR="004D4BED">
        <w:rPr>
          <w:bCs/>
          <w:sz w:val="28"/>
          <w:szCs w:val="28"/>
        </w:rPr>
        <w:t>.</w:t>
      </w:r>
    </w:p>
    <w:p w:rsidR="00C1576E" w:rsidRPr="00D80F8C" w:rsidRDefault="00C1576E" w:rsidP="002E7679">
      <w:pPr>
        <w:jc w:val="both"/>
        <w:rPr>
          <w:sz w:val="28"/>
          <w:szCs w:val="28"/>
        </w:rPr>
      </w:pPr>
    </w:p>
    <w:p w:rsidR="002E7679" w:rsidRDefault="002E7679" w:rsidP="002E7679">
      <w:pPr>
        <w:jc w:val="both"/>
        <w:rPr>
          <w:sz w:val="28"/>
          <w:szCs w:val="28"/>
        </w:rPr>
      </w:pPr>
    </w:p>
    <w:p w:rsidR="00C1576E" w:rsidRDefault="00C1576E" w:rsidP="002E76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1576E" w:rsidRPr="00D80F8C" w:rsidRDefault="00C1576E" w:rsidP="002E7679">
      <w:pPr>
        <w:jc w:val="both"/>
        <w:rPr>
          <w:sz w:val="28"/>
          <w:szCs w:val="28"/>
        </w:rPr>
      </w:pPr>
      <w:r>
        <w:rPr>
          <w:sz w:val="28"/>
          <w:szCs w:val="28"/>
        </w:rPr>
        <w:t>Барило-Крепинского</w:t>
      </w:r>
      <w:r w:rsidRPr="00D80F8C">
        <w:rPr>
          <w:sz w:val="28"/>
          <w:szCs w:val="28"/>
        </w:rPr>
        <w:t xml:space="preserve"> сельского поселения</w:t>
      </w:r>
      <w:r w:rsidRPr="00D80F8C">
        <w:rPr>
          <w:sz w:val="28"/>
          <w:szCs w:val="28"/>
        </w:rPr>
        <w:tab/>
      </w:r>
      <w:r w:rsidRPr="00D80F8C">
        <w:rPr>
          <w:sz w:val="28"/>
          <w:szCs w:val="28"/>
        </w:rPr>
        <w:tab/>
      </w:r>
      <w:r w:rsidR="002E7679">
        <w:rPr>
          <w:sz w:val="28"/>
          <w:szCs w:val="28"/>
        </w:rPr>
        <w:tab/>
      </w:r>
      <w:r w:rsidR="002E7679">
        <w:rPr>
          <w:sz w:val="28"/>
          <w:szCs w:val="28"/>
        </w:rPr>
        <w:tab/>
      </w:r>
      <w:r>
        <w:rPr>
          <w:sz w:val="28"/>
          <w:szCs w:val="28"/>
        </w:rPr>
        <w:t>А.В.</w:t>
      </w:r>
      <w:r w:rsidR="002E7679">
        <w:rPr>
          <w:sz w:val="28"/>
          <w:szCs w:val="28"/>
        </w:rPr>
        <w:t xml:space="preserve"> </w:t>
      </w:r>
      <w:r>
        <w:rPr>
          <w:sz w:val="28"/>
          <w:szCs w:val="28"/>
        </w:rPr>
        <w:t>Букуров</w:t>
      </w:r>
    </w:p>
    <w:p w:rsidR="00C1576E" w:rsidRDefault="00C1576E" w:rsidP="002E7679">
      <w:pPr>
        <w:jc w:val="both"/>
      </w:pPr>
      <w:r>
        <w:tab/>
      </w:r>
      <w:r>
        <w:tab/>
      </w:r>
      <w:r>
        <w:tab/>
      </w:r>
    </w:p>
    <w:p w:rsidR="00C1576E" w:rsidRDefault="00C1576E" w:rsidP="00C1576E"/>
    <w:p w:rsidR="00C1576E" w:rsidRDefault="00C1576E" w:rsidP="00C1576E"/>
    <w:p w:rsidR="00C1576E" w:rsidRDefault="00C1576E" w:rsidP="00C1576E"/>
    <w:p w:rsidR="00C1576E" w:rsidRDefault="00C1576E" w:rsidP="00C1576E"/>
    <w:p w:rsidR="004D4BED" w:rsidRDefault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Pr="004D4BED" w:rsidRDefault="004D4BED" w:rsidP="004D4BED"/>
    <w:p w:rsidR="004D4BED" w:rsidRDefault="004D4BED" w:rsidP="004D4BED"/>
    <w:p w:rsidR="004D4BED" w:rsidRPr="004D4BED" w:rsidRDefault="004D4BED" w:rsidP="004D4BED"/>
    <w:p w:rsidR="004D4BED" w:rsidRDefault="004D4BED" w:rsidP="004D4BED"/>
    <w:p w:rsidR="003E11F0" w:rsidRDefault="003E11F0" w:rsidP="004D4BED"/>
    <w:p w:rsidR="004D4BED" w:rsidRDefault="004D4BED" w:rsidP="004D4BED"/>
    <w:p w:rsidR="004D4BED" w:rsidRDefault="004D4BED" w:rsidP="004D4BED"/>
    <w:p w:rsidR="004D4BED" w:rsidRDefault="004D4BED" w:rsidP="004D4BED"/>
    <w:p w:rsidR="004D4BED" w:rsidRDefault="004D4BED" w:rsidP="004D4BED"/>
    <w:p w:rsidR="004D4BED" w:rsidRDefault="004D4BED" w:rsidP="004D4BED"/>
    <w:p w:rsidR="002E7679" w:rsidRDefault="002E7679" w:rsidP="004D4BED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</w:p>
    <w:p w:rsidR="002E7679" w:rsidRDefault="002E7679" w:rsidP="004D4BED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</w:p>
    <w:p w:rsidR="002E7679" w:rsidRDefault="002E7679" w:rsidP="004D4BED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</w:p>
    <w:p w:rsidR="004D4BED" w:rsidRPr="00AF6721" w:rsidRDefault="004D4BED" w:rsidP="004D4BED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  <w:r w:rsidRPr="00AF6721">
        <w:rPr>
          <w:sz w:val="22"/>
          <w:szCs w:val="22"/>
        </w:rPr>
        <w:lastRenderedPageBreak/>
        <w:t>Приложение №1</w:t>
      </w:r>
    </w:p>
    <w:p w:rsidR="004D4BED" w:rsidRDefault="004D4BED" w:rsidP="004D4BED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  <w:r w:rsidRPr="00AF6721">
        <w:rPr>
          <w:sz w:val="22"/>
          <w:szCs w:val="22"/>
        </w:rPr>
        <w:t>к постановлени</w:t>
      </w:r>
      <w:r>
        <w:rPr>
          <w:sz w:val="22"/>
          <w:szCs w:val="22"/>
        </w:rPr>
        <w:t>я Администрации</w:t>
      </w:r>
    </w:p>
    <w:p w:rsidR="004D4BED" w:rsidRDefault="004D4BED" w:rsidP="004D4BED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  <w:r>
        <w:rPr>
          <w:sz w:val="22"/>
          <w:szCs w:val="22"/>
        </w:rPr>
        <w:t>Барило-Крепинского сельского поселения</w:t>
      </w:r>
    </w:p>
    <w:p w:rsidR="004D4BED" w:rsidRPr="00AF6721" w:rsidRDefault="004D4BED" w:rsidP="00FE3A08">
      <w:pPr>
        <w:autoSpaceDE w:val="0"/>
        <w:autoSpaceDN w:val="0"/>
        <w:adjustRightInd w:val="0"/>
        <w:ind w:left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AF6721">
        <w:rPr>
          <w:sz w:val="22"/>
          <w:szCs w:val="22"/>
        </w:rPr>
        <w:t xml:space="preserve"> от </w:t>
      </w:r>
      <w:r w:rsidR="00FE3A08">
        <w:rPr>
          <w:sz w:val="22"/>
          <w:szCs w:val="22"/>
        </w:rPr>
        <w:t>08.12.</w:t>
      </w:r>
      <w:r>
        <w:rPr>
          <w:sz w:val="22"/>
          <w:szCs w:val="22"/>
        </w:rPr>
        <w:t xml:space="preserve">2023 № </w:t>
      </w:r>
      <w:r w:rsidR="00FE3A08">
        <w:rPr>
          <w:sz w:val="22"/>
          <w:szCs w:val="22"/>
        </w:rPr>
        <w:t>131</w:t>
      </w:r>
      <w:bookmarkStart w:id="0" w:name="_GoBack"/>
      <w:bookmarkEnd w:id="0"/>
      <w:r>
        <w:rPr>
          <w:sz w:val="22"/>
          <w:szCs w:val="22"/>
        </w:rPr>
        <w:t xml:space="preserve">                          </w:t>
      </w:r>
    </w:p>
    <w:p w:rsidR="004D4BED" w:rsidRDefault="004D4BED" w:rsidP="004D4BED">
      <w:pPr>
        <w:rPr>
          <w:sz w:val="28"/>
          <w:szCs w:val="28"/>
        </w:rPr>
      </w:pPr>
    </w:p>
    <w:p w:rsidR="004D4BED" w:rsidRDefault="004D4BED" w:rsidP="004D4B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4D4BED" w:rsidRPr="002B1A65" w:rsidRDefault="004D4BED" w:rsidP="004D4BED">
      <w:pPr>
        <w:tabs>
          <w:tab w:val="left" w:pos="5808"/>
        </w:tabs>
      </w:pPr>
    </w:p>
    <w:p w:rsidR="004D4BED" w:rsidRPr="004D4BED" w:rsidRDefault="004D4BED" w:rsidP="004D4BED">
      <w:pPr>
        <w:jc w:val="center"/>
        <w:rPr>
          <w:sz w:val="28"/>
          <w:szCs w:val="28"/>
        </w:rPr>
      </w:pPr>
      <w:r w:rsidRPr="004D4BED">
        <w:rPr>
          <w:sz w:val="28"/>
          <w:szCs w:val="28"/>
        </w:rPr>
        <w:t>ПОЛОЖЕНИЕ</w:t>
      </w:r>
    </w:p>
    <w:p w:rsidR="004D4BED" w:rsidRPr="004D4BED" w:rsidRDefault="004D4BED" w:rsidP="004D4BED">
      <w:pPr>
        <w:jc w:val="center"/>
        <w:rPr>
          <w:sz w:val="28"/>
          <w:szCs w:val="28"/>
        </w:rPr>
      </w:pPr>
      <w:r w:rsidRPr="004D4BED">
        <w:rPr>
          <w:sz w:val="28"/>
          <w:szCs w:val="28"/>
        </w:rPr>
        <w:t>o виртуальном учебно-консультационном пункте</w:t>
      </w:r>
    </w:p>
    <w:p w:rsidR="004D4BED" w:rsidRPr="004D4BED" w:rsidRDefault="004D4BED" w:rsidP="004D4BED">
      <w:pPr>
        <w:jc w:val="center"/>
        <w:rPr>
          <w:sz w:val="28"/>
          <w:szCs w:val="28"/>
        </w:rPr>
      </w:pPr>
      <w:r w:rsidRPr="004D4BED">
        <w:rPr>
          <w:sz w:val="28"/>
          <w:szCs w:val="28"/>
        </w:rPr>
        <w:t>по гражданской обороне и чрезвычайным ситуациям</w:t>
      </w:r>
    </w:p>
    <w:p w:rsidR="004D4BED" w:rsidRPr="004D4BED" w:rsidRDefault="004D4BED" w:rsidP="004D4BED">
      <w:pPr>
        <w:rPr>
          <w:sz w:val="28"/>
          <w:szCs w:val="28"/>
        </w:rPr>
      </w:pP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1. Настоящее Положение определяет порядок подготовки неработающего населения Барило-Крепинского сельского поселения в области гражданской обороны, защиты от чрезвычайных ситуаций природного и техногенного характера в рамках организации и осуществления работы виртуального учебно-консультационного пункта по гражданской обороне и чрезвычайным ситуациям (далее – УКП), созданного на официальном сайте Барило-Крепинского сельского поселения</w:t>
      </w: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2. УКП предназначен для проведения мероприятий по подготовке неработающего населения по месту жительства в области гражданской обороны и защиты от чрезвычайных ситуаций.</w:t>
      </w: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3. К неработающему населению относятся физические лица, не состоящие в трудовых отношениях с работодателем.</w:t>
      </w: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4. Основными задачами по подготовке неработающего населения в рамках работы УКП являются:</w:t>
      </w: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изучение неработающим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D4BED" w:rsidRPr="004D4BED" w:rsidRDefault="004D4BED" w:rsidP="002E7679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5. В целях организации работы по подготовке неработающего населения на официальном сайте Барило-Крепинского сельского поселения в разделе «Учебно-консультационный пункт» размещаются учебно-методические материалы по гражданской обороне и защите от чрезвычайных ситуаций: блок «Лекции и памятки» (памятки, пособие, листовки), блок «Видеоролики» (фото и видеоматериалы).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Обучение неработающего населения осуществляется путем посещения ими раздела «Учебно-консультационный пункт» официального сайта и самостоятельного изучения учебно–методических материалов.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6. Обучение неработающего населения осуществляется круглогодично.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lastRenderedPageBreak/>
        <w:t>7. Для учета посещений раздела «Учебно-консультационный пункт» официального сайта используется счетчик посещаемости.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8. Подготовка неработающего населения в учебно-консультационном пункте направлена на получение населением знаний и умений по вопросам: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порядка действий по сигналу «Внимание всем!» и другим речевым сообщениям органов управления гражданской обороны и чрезвычайных ситуаций на местах;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применения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пользования индивидуальными и коллективными средствами защиты и умения изготавливать простейшие средства защиты органов дыхания и кожи;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оказания само и взаимопомощи при травмах, ожогах, отравлениях, поражении электрическим током и тепловом ударе;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- защиты детей и обеспечению безопасности при выполнении мероприятий по гражданской обороне.</w:t>
      </w:r>
    </w:p>
    <w:p w:rsidR="00B01EB8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9. В разделе «Учебно-консультационный пункт» официального сайта оказываются консультационные услуги в области гражданской обороны и защиты от чрезвычайных ситуаций другим группам населения</w:t>
      </w:r>
      <w:r w:rsidR="00B01EB8">
        <w:rPr>
          <w:sz w:val="28"/>
          <w:szCs w:val="28"/>
        </w:rPr>
        <w:t>.</w:t>
      </w:r>
    </w:p>
    <w:p w:rsidR="004D4BED" w:rsidRPr="004D4BED" w:rsidRDefault="004D4BED" w:rsidP="00B01EB8">
      <w:pPr>
        <w:ind w:firstLine="708"/>
        <w:jc w:val="both"/>
        <w:rPr>
          <w:sz w:val="28"/>
          <w:szCs w:val="28"/>
        </w:rPr>
      </w:pPr>
      <w:r w:rsidRPr="004D4BED">
        <w:rPr>
          <w:sz w:val="28"/>
          <w:szCs w:val="28"/>
        </w:rPr>
        <w:t>10.Учебно-материальная база подлежит своевременному уточнению, корректировке и обновлению с учетом изменений, вносимых в действующее законодательство в области гражданской  обороны, защиты 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 Министерства Российской Федерации по делам гражданской обороны, чрезвычайным ситуациям и ликвидации последствий стихийных бедствий (далее — МЧС России), методические рекомендации МЧС России и другие документы, используемые при подготовке населения.</w:t>
      </w:r>
    </w:p>
    <w:p w:rsidR="004D4BED" w:rsidRPr="004D4BED" w:rsidRDefault="004D4BED" w:rsidP="002E7679">
      <w:pPr>
        <w:jc w:val="both"/>
        <w:rPr>
          <w:sz w:val="28"/>
          <w:szCs w:val="28"/>
        </w:rPr>
      </w:pPr>
    </w:p>
    <w:sectPr w:rsidR="004D4BED" w:rsidRPr="004D4BED" w:rsidSect="002E767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3C" w:rsidRDefault="0063723C" w:rsidP="004D4BED">
      <w:r>
        <w:separator/>
      </w:r>
    </w:p>
  </w:endnote>
  <w:endnote w:type="continuationSeparator" w:id="0">
    <w:p w:rsidR="0063723C" w:rsidRDefault="0063723C" w:rsidP="004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3C" w:rsidRDefault="0063723C" w:rsidP="004D4BED">
      <w:r>
        <w:separator/>
      </w:r>
    </w:p>
  </w:footnote>
  <w:footnote w:type="continuationSeparator" w:id="0">
    <w:p w:rsidR="0063723C" w:rsidRDefault="0063723C" w:rsidP="004D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749B"/>
    <w:multiLevelType w:val="hybridMultilevel"/>
    <w:tmpl w:val="EB303C28"/>
    <w:lvl w:ilvl="0" w:tplc="B91E50A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6E"/>
    <w:rsid w:val="002E7679"/>
    <w:rsid w:val="003E11F0"/>
    <w:rsid w:val="004D4BED"/>
    <w:rsid w:val="0063723C"/>
    <w:rsid w:val="00B01EB8"/>
    <w:rsid w:val="00C1576E"/>
    <w:rsid w:val="00CB2FCE"/>
    <w:rsid w:val="00FA214A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D0034-4BF6-44C8-9BA6-ABFDD87C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76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7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uiPriority w:val="99"/>
    <w:rsid w:val="00C1576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ConsPlusTitle">
    <w:name w:val="ConsPlusTitle"/>
    <w:uiPriority w:val="99"/>
    <w:rsid w:val="00C1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7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D4B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4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4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4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4BE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01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-krepinskoe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User4455445</cp:lastModifiedBy>
  <cp:revision>2</cp:revision>
  <cp:lastPrinted>2023-12-07T06:01:00Z</cp:lastPrinted>
  <dcterms:created xsi:type="dcterms:W3CDTF">2023-12-07T06:04:00Z</dcterms:created>
  <dcterms:modified xsi:type="dcterms:W3CDTF">2023-12-07T06:04:00Z</dcterms:modified>
</cp:coreProperties>
</file>